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43D" w:rsidRDefault="0068343D" w:rsidP="0068343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68218D">
        <w:rPr>
          <w:rFonts w:ascii="Times New Roman" w:hAnsi="Times New Roman" w:cs="Times New Roman"/>
          <w:b/>
          <w:bCs/>
          <w:sz w:val="28"/>
          <w:szCs w:val="28"/>
        </w:rPr>
        <w:t xml:space="preserve">Календарно-тематическое планирование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по </w:t>
      </w:r>
      <w:r w:rsidR="00B605A6">
        <w:rPr>
          <w:rFonts w:ascii="Times New Roman" w:hAnsi="Times New Roman" w:cs="Times New Roman"/>
          <w:b/>
          <w:bCs/>
          <w:sz w:val="28"/>
          <w:szCs w:val="28"/>
        </w:rPr>
        <w:t>алгебре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9</w:t>
      </w:r>
      <w:r w:rsidRPr="0068218D">
        <w:rPr>
          <w:rFonts w:ascii="Times New Roman" w:hAnsi="Times New Roman" w:cs="Times New Roman"/>
          <w:b/>
          <w:bCs/>
          <w:sz w:val="28"/>
          <w:szCs w:val="28"/>
        </w:rPr>
        <w:t xml:space="preserve"> класса</w:t>
      </w:r>
    </w:p>
    <w:p w:rsidR="0068343D" w:rsidRPr="0068218D" w:rsidRDefault="0068343D" w:rsidP="0068343D">
      <w:pPr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037" w:type="dxa"/>
        <w:tblInd w:w="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851"/>
        <w:gridCol w:w="850"/>
        <w:gridCol w:w="673"/>
        <w:gridCol w:w="142"/>
        <w:gridCol w:w="36"/>
        <w:gridCol w:w="4500"/>
        <w:gridCol w:w="1985"/>
      </w:tblGrid>
      <w:tr w:rsidR="00B605A6" w:rsidRPr="0068218D" w:rsidTr="008D30E7">
        <w:tc>
          <w:tcPr>
            <w:tcW w:w="851" w:type="dxa"/>
            <w:vMerge w:val="restart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№ </w:t>
            </w:r>
            <w:proofErr w:type="spellStart"/>
            <w:proofErr w:type="gramStart"/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>п</w:t>
            </w:r>
            <w:proofErr w:type="spellEnd"/>
            <w:proofErr w:type="gramEnd"/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>/</w:t>
            </w:r>
            <w:proofErr w:type="spellStart"/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>п</w:t>
            </w:r>
            <w:proofErr w:type="spellEnd"/>
          </w:p>
        </w:tc>
        <w:tc>
          <w:tcPr>
            <w:tcW w:w="1701" w:type="dxa"/>
            <w:gridSpan w:val="4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 xml:space="preserve">        Дата</w:t>
            </w:r>
          </w:p>
        </w:tc>
        <w:tc>
          <w:tcPr>
            <w:tcW w:w="4500" w:type="dxa"/>
            <w:vMerge w:val="restart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/>
                <w:bCs/>
                <w:lang w:eastAsia="ru-RU"/>
              </w:rPr>
            </w:pPr>
          </w:p>
          <w:p w:rsidR="00B605A6" w:rsidRPr="0068218D" w:rsidRDefault="00B605A6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b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>Тема урока</w:t>
            </w:r>
          </w:p>
        </w:tc>
        <w:tc>
          <w:tcPr>
            <w:tcW w:w="1985" w:type="dxa"/>
            <w:vMerge w:val="restart"/>
          </w:tcPr>
          <w:p w:rsidR="008D30E7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</w:pPr>
          </w:p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b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>Кол-во часов</w:t>
            </w:r>
          </w:p>
        </w:tc>
      </w:tr>
      <w:tr w:rsidR="00B605A6" w:rsidRPr="0068218D" w:rsidTr="008D30E7">
        <w:tc>
          <w:tcPr>
            <w:tcW w:w="851" w:type="dxa"/>
            <w:vMerge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>План</w:t>
            </w: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>Факт</w:t>
            </w:r>
          </w:p>
        </w:tc>
        <w:tc>
          <w:tcPr>
            <w:tcW w:w="4500" w:type="dxa"/>
            <w:vMerge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1985" w:type="dxa"/>
            <w:vMerge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</w:tr>
      <w:tr w:rsidR="0068343D" w:rsidRPr="0068218D" w:rsidTr="008D30E7">
        <w:trPr>
          <w:trHeight w:val="562"/>
        </w:trPr>
        <w:tc>
          <w:tcPr>
            <w:tcW w:w="9037" w:type="dxa"/>
            <w:gridSpan w:val="7"/>
          </w:tcPr>
          <w:p w:rsidR="0068343D" w:rsidRPr="0068218D" w:rsidRDefault="0068343D" w:rsidP="008D30E7">
            <w:pPr>
              <w:spacing w:line="240" w:lineRule="auto"/>
              <w:ind w:right="-108"/>
              <w:jc w:val="center"/>
              <w:rPr>
                <w:rFonts w:ascii="Times New Roman" w:eastAsia="Newton-Regular" w:hAnsi="Times New Roman" w:cs="Times New Roman"/>
                <w:b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/>
                <w:bCs/>
                <w:sz w:val="22"/>
                <w:szCs w:val="22"/>
                <w:lang w:eastAsia="ru-RU"/>
              </w:rPr>
              <w:t>Повторение курса алгебры 8 класса (3 часа)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/>
                <w:bCs/>
                <w:lang w:eastAsia="ru-RU"/>
              </w:rPr>
              <w:t>Повторение материала 8 класса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/>
                <w:bCs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  <w:vAlign w:val="center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 материала 8 класса</w:t>
            </w:r>
          </w:p>
        </w:tc>
        <w:tc>
          <w:tcPr>
            <w:tcW w:w="1985" w:type="dxa"/>
            <w:vAlign w:val="center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  <w:vAlign w:val="center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 материала 8 класса</w:t>
            </w:r>
          </w:p>
        </w:tc>
        <w:tc>
          <w:tcPr>
            <w:tcW w:w="1985" w:type="dxa"/>
            <w:vAlign w:val="center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68343D" w:rsidRPr="0068218D" w:rsidTr="008D30E7">
        <w:tc>
          <w:tcPr>
            <w:tcW w:w="9037" w:type="dxa"/>
            <w:gridSpan w:val="7"/>
          </w:tcPr>
          <w:p w:rsidR="0068343D" w:rsidRPr="000A4C21" w:rsidRDefault="0068343D" w:rsidP="00B605A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0A4C21">
              <w:rPr>
                <w:rFonts w:ascii="Times New Roman" w:hAnsi="Times New Roman" w:cs="Times New Roman"/>
                <w:b/>
                <w:lang w:eastAsia="ru-RU"/>
              </w:rPr>
              <w:t xml:space="preserve">Глава </w:t>
            </w:r>
            <w:r w:rsidRPr="000A4C21">
              <w:rPr>
                <w:rFonts w:ascii="Times New Roman" w:hAnsi="Times New Roman" w:cs="Times New Roman"/>
                <w:b/>
                <w:lang w:val="en-US" w:eastAsia="ru-RU"/>
              </w:rPr>
              <w:t>I</w:t>
            </w:r>
            <w:r>
              <w:rPr>
                <w:rFonts w:ascii="Times New Roman" w:hAnsi="Times New Roman" w:cs="Times New Roman"/>
                <w:b/>
                <w:lang w:eastAsia="ru-RU"/>
              </w:rPr>
              <w:t>. Квадратичная функция (29</w:t>
            </w:r>
            <w:r w:rsidRPr="000A4C21">
              <w:rPr>
                <w:rFonts w:ascii="Times New Roman" w:hAnsi="Times New Roman" w:cs="Times New Roman"/>
                <w:b/>
                <w:lang w:eastAsia="ru-RU"/>
              </w:rPr>
              <w:t xml:space="preserve"> часов)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Функция. Область определения и область значений функции.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Функция. Область определения и область значений функции.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Функция. Область определения и область значений функции.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Свойства функций.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c4"/>
              <w:jc w:val="center"/>
            </w:pPr>
            <w: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Свойства функций.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Свойства функций.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10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Свойства функций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11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Входная контрольная работа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12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Работа над ошибками. </w:t>
            </w:r>
            <w:r w:rsidRPr="0068218D">
              <w:rPr>
                <w:rFonts w:ascii="Times New Roman" w:hAnsi="Times New Roman" w:cs="Times New Roman"/>
                <w:lang w:eastAsia="ru-RU"/>
              </w:rPr>
              <w:t>Квадратный трехчлен и его корни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13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Квадратный трехчлен и его корни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14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Разложение квадратного трехчлена на множители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lang w:eastAsia="ru-RU"/>
              </w:rPr>
              <w:t>15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Разложение квадратного трехчлена на множители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lang w:eastAsia="ru-RU"/>
              </w:rPr>
              <w:t>16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Контрольная работа №1 «Функции и их свойства. Квадратный трёхчлен».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lang w:eastAsia="ru-RU"/>
              </w:rPr>
              <w:t>17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Работа над ошибками.</w: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Функция </w:t>
            </w:r>
            <w:r w:rsidRPr="0068218D">
              <w:rPr>
                <w:rFonts w:ascii="Cambria Math" w:hAnsi="Cambria Math"/>
              </w:rPr>
              <w:br/>
            </w:r>
            <w:r w:rsidRPr="000003C2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4.25pt;height:16.5pt" equationxml="&lt;">
                  <v:imagedata r:id="rId5" o:title="" chromakey="white"/>
                </v:shape>
              </w:pict>
            </w:r>
          </w:p>
          <w:p w:rsidR="00B605A6" w:rsidRPr="0068218D" w:rsidRDefault="00B605A6" w:rsidP="00B605A6">
            <w:pPr>
              <w:ind w:firstLine="0"/>
              <w:jc w:val="left"/>
            </w:pPr>
            <w:r w:rsidRPr="0068218D">
              <w:rPr>
                <w:rFonts w:ascii="Times New Roman" w:hAnsi="Times New Roman" w:cs="Times New Roman"/>
                <w:lang w:eastAsia="ru-RU"/>
              </w:rPr>
              <w:t>ее график и свойства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</w:pPr>
            <w: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lang w:eastAsia="ru-RU"/>
              </w:rPr>
              <w:t>18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Функция </w:t>
            </w:r>
            <w:r w:rsidRPr="0068218D">
              <w:rPr>
                <w:rFonts w:ascii="Cambria Math" w:hAnsi="Cambria Math"/>
              </w:rPr>
              <w:br/>
            </w:r>
            <w:r w:rsidRPr="000003C2">
              <w:pict>
                <v:shape id="_x0000_i1026" type="#_x0000_t75" style="width:44.25pt;height:16.5pt" equationxml="&lt;">
                  <v:imagedata r:id="rId5" o:title="" chromakey="white"/>
                </v:shape>
              </w:pic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ее график и свойства</w:t>
            </w:r>
          </w:p>
        </w:tc>
        <w:tc>
          <w:tcPr>
            <w:tcW w:w="1985" w:type="dxa"/>
          </w:tcPr>
          <w:p w:rsidR="00B605A6" w:rsidRPr="008D30E7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lang w:eastAsia="ru-RU"/>
              </w:rPr>
              <w:t>19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Функция </w:t>
            </w:r>
            <w:r w:rsidRPr="0068218D">
              <w:rPr>
                <w:rFonts w:ascii="Cambria Math" w:hAnsi="Cambria Math"/>
              </w:rPr>
              <w:br/>
            </w:r>
            <w:r w:rsidRPr="000003C2">
              <w:pict>
                <v:shape id="_x0000_i1027" type="#_x0000_t75" style="width:44.25pt;height:16.5pt" equationxml="&lt;">
                  <v:imagedata r:id="rId5" o:title="" chromakey="white"/>
                </v:shape>
              </w:pic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ее график и свойства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lang w:eastAsia="ru-RU"/>
              </w:rPr>
              <w:t>20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Графики функций </w: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begin"/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QUOTE </w:instrText>
            </w:r>
            <w:r w:rsidRPr="000003C2">
              <w:rPr>
                <w:position w:val="-11"/>
              </w:rPr>
              <w:pict>
                <v:shape id="_x0000_i1028" type="#_x0000_t75" style="width:63pt;height:16.5pt" equationxml="&lt;">
                  <v:imagedata r:id="rId6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</w:instrTex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separate"/>
            </w:r>
            <w:r w:rsidRPr="000003C2">
              <w:rPr>
                <w:position w:val="-11"/>
              </w:rPr>
              <w:pict>
                <v:shape id="_x0000_i1029" type="#_x0000_t75" style="width:63pt;height:16.5pt" equationxml="&lt;">
                  <v:imagedata r:id="rId6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end"/>
            </w:r>
            <w:r w:rsidRPr="0068218D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68218D">
              <w:rPr>
                <w:rFonts w:ascii="Times New Roman" w:hAnsi="Times New Roman" w:cs="Times New Roman"/>
                <w:lang w:eastAsia="ru-RU"/>
              </w:rPr>
              <w:t xml:space="preserve">и </w: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begin"/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QUOTE </w:instrText>
            </w:r>
            <w:r w:rsidRPr="000003C2">
              <w:rPr>
                <w:position w:val="-11"/>
              </w:rPr>
              <w:pict>
                <v:shape id="_x0000_i1030" type="#_x0000_t75" style="width:76.5pt;height:16.5pt" equationxml="&lt;">
                  <v:imagedata r:id="rId7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</w:instrTex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separate"/>
            </w:r>
            <w:r w:rsidRPr="000003C2">
              <w:rPr>
                <w:position w:val="-11"/>
              </w:rPr>
              <w:pict>
                <v:shape id="_x0000_i1031" type="#_x0000_t75" style="width:76.5pt;height:16.5pt" equationxml="&lt;">
                  <v:imagedata r:id="rId7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/>
                <w:lang w:eastAsia="ru-RU"/>
              </w:rPr>
            </w:pPr>
            <w:r>
              <w:rPr>
                <w:rFonts w:ascii="Times New Roman" w:eastAsia="Newton-Regular" w:hAnsi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lang w:eastAsia="ru-RU"/>
              </w:rPr>
              <w:t>21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Графики функций </w: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begin"/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QUOTE </w:instrText>
            </w:r>
            <w:r w:rsidRPr="000003C2">
              <w:rPr>
                <w:position w:val="-11"/>
              </w:rPr>
              <w:pict>
                <v:shape id="_x0000_i1032" type="#_x0000_t75" style="width:63pt;height:16.5pt" equationxml="&lt;">
                  <v:imagedata r:id="rId6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</w:instrTex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separate"/>
            </w:r>
            <w:r w:rsidRPr="000003C2">
              <w:rPr>
                <w:position w:val="-11"/>
              </w:rPr>
              <w:pict>
                <v:shape id="_x0000_i1033" type="#_x0000_t75" style="width:63pt;height:16.5pt" equationxml="&lt;">
                  <v:imagedata r:id="rId6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end"/>
            </w:r>
            <w:r w:rsidRPr="0068218D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68218D">
              <w:rPr>
                <w:rFonts w:ascii="Times New Roman" w:hAnsi="Times New Roman" w:cs="Times New Roman"/>
                <w:lang w:eastAsia="ru-RU"/>
              </w:rPr>
              <w:t xml:space="preserve">и </w: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begin"/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QUOTE </w:instrText>
            </w:r>
            <w:r w:rsidRPr="000003C2">
              <w:rPr>
                <w:position w:val="-11"/>
              </w:rPr>
              <w:pict>
                <v:shape id="_x0000_i1034" type="#_x0000_t75" style="width:76.5pt;height:16.5pt" equationxml="&lt;">
                  <v:imagedata r:id="rId7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</w:instrTex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separate"/>
            </w:r>
            <w:r w:rsidRPr="000003C2">
              <w:rPr>
                <w:position w:val="-11"/>
              </w:rPr>
              <w:pict>
                <v:shape id="_x0000_i1035" type="#_x0000_t75" style="width:76.5pt;height:16.5pt" equationxml="&lt;">
                  <v:imagedata r:id="rId7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lang w:eastAsia="ru-RU"/>
              </w:rPr>
              <w:t>22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Графики функций </w: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begin"/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QUOTE </w:instrText>
            </w:r>
            <w:r w:rsidRPr="000003C2">
              <w:rPr>
                <w:position w:val="-11"/>
              </w:rPr>
              <w:pict>
                <v:shape id="_x0000_i1036" type="#_x0000_t75" style="width:63pt;height:16.5pt" equationxml="&lt;">
                  <v:imagedata r:id="rId6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</w:instrTex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separate"/>
            </w:r>
            <w:r w:rsidRPr="000003C2">
              <w:rPr>
                <w:position w:val="-11"/>
              </w:rPr>
              <w:pict>
                <v:shape id="_x0000_i1037" type="#_x0000_t75" style="width:63pt;height:16.5pt" equationxml="&lt;">
                  <v:imagedata r:id="rId6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end"/>
            </w:r>
            <w:r w:rsidRPr="0068218D">
              <w:rPr>
                <w:rFonts w:ascii="Times New Roman" w:hAnsi="Times New Roman" w:cs="Times New Roman"/>
                <w:lang w:val="en-US" w:eastAsia="ru-RU"/>
              </w:rPr>
              <w:t xml:space="preserve"> </w:t>
            </w:r>
            <w:r w:rsidRPr="0068218D">
              <w:rPr>
                <w:rFonts w:ascii="Times New Roman" w:hAnsi="Times New Roman" w:cs="Times New Roman"/>
                <w:lang w:eastAsia="ru-RU"/>
              </w:rPr>
              <w:t xml:space="preserve">и </w: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begin"/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QUOTE </w:instrText>
            </w:r>
            <w:r w:rsidRPr="000003C2">
              <w:rPr>
                <w:position w:val="-11"/>
              </w:rPr>
              <w:pict>
                <v:shape id="_x0000_i1038" type="#_x0000_t75" style="width:76.5pt;height:16.5pt" equationxml="&lt;">
                  <v:imagedata r:id="rId7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instrText xml:space="preserve"> </w:instrTex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separate"/>
            </w:r>
            <w:r w:rsidRPr="000003C2">
              <w:rPr>
                <w:position w:val="-11"/>
              </w:rPr>
              <w:pict>
                <v:shape id="_x0000_i1039" type="#_x0000_t75" style="width:76.5pt;height:16.5pt" equationxml="&lt;">
                  <v:imagedata r:id="rId7" o:title="" chromakey="white"/>
                </v:shape>
              </w:pict>
            </w:r>
            <w:r w:rsidRPr="0068218D">
              <w:rPr>
                <w:rFonts w:ascii="Times New Roman" w:hAnsi="Times New Roman" w:cs="Times New Roman"/>
                <w:lang w:eastAsia="ru-RU"/>
              </w:rPr>
              <w:fldChar w:fldCharType="end"/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/>
                <w:lang w:eastAsia="ru-RU"/>
              </w:rPr>
            </w:pPr>
            <w:r>
              <w:rPr>
                <w:rFonts w:ascii="Times New Roman" w:eastAsia="Newton-Regular" w:hAnsi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lang w:eastAsia="ru-RU"/>
              </w:rPr>
              <w:t>23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Построение графика квадратичной </w:t>
            </w:r>
            <w:r w:rsidRPr="0068218D">
              <w:rPr>
                <w:rFonts w:ascii="Times New Roman" w:hAnsi="Times New Roman" w:cs="Times New Roman"/>
                <w:lang w:eastAsia="ru-RU"/>
              </w:rPr>
              <w:lastRenderedPageBreak/>
              <w:t>функции.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lastRenderedPageBreak/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lastRenderedPageBreak/>
              <w:t>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Построение графика квадратичной функции.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ind w:firstLine="0"/>
              <w:jc w:val="left"/>
              <w:rPr>
                <w:i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Функция </w:t>
            </w:r>
            <w:r w:rsidRPr="0068218D">
              <w:rPr>
                <w:rFonts w:ascii="Cambria Math" w:hAnsi="Cambria Math"/>
              </w:rPr>
              <w:br/>
            </w:r>
            <w:r w:rsidRPr="000003C2">
              <w:pict>
                <v:shape id="_x0000_i1040" type="#_x0000_t75" style="width:36.75pt;height:16.5pt" equationxml="&lt;">
                  <v:imagedata r:id="rId8" o:title="" chromakey="white"/>
                </v:shape>
              </w:pic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ind w:firstLine="0"/>
              <w:jc w:val="left"/>
              <w:rPr>
                <w:i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Функция </w:t>
            </w:r>
            <w:r w:rsidRPr="0068218D">
              <w:rPr>
                <w:rFonts w:ascii="Cambria Math" w:hAnsi="Cambria Math"/>
              </w:rPr>
              <w:br/>
            </w:r>
            <w:r w:rsidRPr="000003C2">
              <w:pict>
                <v:shape id="_x0000_i1041" type="#_x0000_t75" style="width:36.75pt;height:16.5pt" equationxml="&lt;">
                  <v:imagedata r:id="rId8" o:title="" chromakey="white"/>
                </v:shape>
              </w:pic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ind w:firstLine="0"/>
              <w:jc w:val="left"/>
              <w:rPr>
                <w:i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Функция </w:t>
            </w:r>
            <w:r w:rsidRPr="0068218D">
              <w:rPr>
                <w:rFonts w:ascii="Cambria Math" w:hAnsi="Cambria Math"/>
              </w:rPr>
              <w:br/>
            </w:r>
            <w:r w:rsidRPr="000003C2">
              <w:pict>
                <v:shape id="_x0000_i1042" type="#_x0000_t75" style="width:36.75pt;height:16.5pt" equationxml="&lt;">
                  <v:imagedata r:id="rId8" o:title="" chromakey="white"/>
                </v:shape>
              </w:pic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Корень </w:t>
            </w:r>
            <w:proofErr w:type="spellStart"/>
            <w:r w:rsidRPr="0068218D">
              <w:rPr>
                <w:rFonts w:ascii="Times New Roman" w:hAnsi="Times New Roman" w:cs="Times New Roman"/>
                <w:lang w:eastAsia="ru-RU"/>
              </w:rPr>
              <w:t>n-й</w:t>
            </w:r>
            <w:proofErr w:type="spellEnd"/>
            <w:r w:rsidRPr="0068218D">
              <w:rPr>
                <w:rFonts w:ascii="Times New Roman" w:hAnsi="Times New Roman" w:cs="Times New Roman"/>
                <w:lang w:eastAsia="ru-RU"/>
              </w:rPr>
              <w:t xml:space="preserve">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Корень </w:t>
            </w:r>
            <w:proofErr w:type="spellStart"/>
            <w:r w:rsidRPr="0068218D">
              <w:rPr>
                <w:rFonts w:ascii="Times New Roman" w:hAnsi="Times New Roman" w:cs="Times New Roman"/>
                <w:lang w:eastAsia="ru-RU"/>
              </w:rPr>
              <w:t>n-й</w:t>
            </w:r>
            <w:proofErr w:type="spellEnd"/>
            <w:r w:rsidRPr="0068218D">
              <w:rPr>
                <w:rFonts w:ascii="Times New Roman" w:hAnsi="Times New Roman" w:cs="Times New Roman"/>
                <w:lang w:eastAsia="ru-RU"/>
              </w:rPr>
              <w:t xml:space="preserve">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Корень </w:t>
            </w:r>
            <w:proofErr w:type="spellStart"/>
            <w:r w:rsidRPr="0068218D">
              <w:rPr>
                <w:rFonts w:ascii="Times New Roman" w:hAnsi="Times New Roman" w:cs="Times New Roman"/>
                <w:lang w:eastAsia="ru-RU"/>
              </w:rPr>
              <w:t>n-й</w:t>
            </w:r>
            <w:proofErr w:type="spellEnd"/>
            <w:r w:rsidRPr="0068218D">
              <w:rPr>
                <w:rFonts w:ascii="Times New Roman" w:hAnsi="Times New Roman" w:cs="Times New Roman"/>
                <w:lang w:eastAsia="ru-RU"/>
              </w:rPr>
              <w:t xml:space="preserve">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Контрольная работа №2 «Квадратичная функция и её график».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68343D" w:rsidRPr="0068218D" w:rsidTr="008D30E7">
        <w:tc>
          <w:tcPr>
            <w:tcW w:w="9037" w:type="dxa"/>
            <w:gridSpan w:val="7"/>
          </w:tcPr>
          <w:p w:rsidR="0068343D" w:rsidRPr="0068218D" w:rsidRDefault="0068343D" w:rsidP="00B605A6">
            <w:pPr>
              <w:spacing w:line="240" w:lineRule="auto"/>
              <w:jc w:val="center"/>
              <w:rPr>
                <w:rFonts w:ascii="Times New Roman" w:eastAsia="Newton-Regular" w:hAnsi="Times New Roman"/>
                <w:b/>
                <w:lang w:eastAsia="ru-RU"/>
              </w:rPr>
            </w:pPr>
            <w:r w:rsidRPr="0068218D">
              <w:rPr>
                <w:rFonts w:ascii="Times New Roman" w:eastAsia="Newton-Regular" w:hAnsi="Times New Roman"/>
                <w:b/>
                <w:lang w:eastAsia="ru-RU"/>
              </w:rPr>
              <w:t xml:space="preserve">Глава </w:t>
            </w:r>
            <w:r w:rsidRPr="0068218D">
              <w:rPr>
                <w:rFonts w:ascii="Times New Roman" w:eastAsia="Newton-Regular" w:hAnsi="Times New Roman"/>
                <w:b/>
                <w:lang w:val="en-US" w:eastAsia="ru-RU"/>
              </w:rPr>
              <w:t>II</w:t>
            </w:r>
            <w:r w:rsidRPr="0068218D">
              <w:rPr>
                <w:rFonts w:ascii="Times New Roman" w:eastAsia="Newton-Regular" w:hAnsi="Times New Roman"/>
                <w:b/>
                <w:lang w:eastAsia="ru-RU"/>
              </w:rPr>
              <w:t>. Уравнения и неравенства с одной переменной (20 часов)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Работа над ошибками.</w: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Целое уравнение и его корни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Целое уравнение и его корни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Целое уравнение и его корни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rPr>
          <w:trHeight w:val="77"/>
        </w:trPr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Целое уравнение и его корни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Целое уравнение и его корни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Дробные рациональные уравнения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Дробные рациональные уравнения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Дробные рациональные уравнения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Дробные рациональные уравнения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Дробные рациональные уравнения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Дробные рациональные уравнения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неравен</w:t>
            </w:r>
            <w:proofErr w:type="gramStart"/>
            <w:r w:rsidRPr="0068218D">
              <w:rPr>
                <w:rFonts w:ascii="Times New Roman" w:hAnsi="Times New Roman" w:cs="Times New Roman"/>
                <w:lang w:eastAsia="ru-RU"/>
              </w:rPr>
              <w:t>ств вт</w:t>
            </w:r>
            <w:proofErr w:type="gramEnd"/>
            <w:r w:rsidRPr="0068218D">
              <w:rPr>
                <w:rFonts w:ascii="Times New Roman" w:hAnsi="Times New Roman" w:cs="Times New Roman"/>
                <w:lang w:eastAsia="ru-RU"/>
              </w:rPr>
              <w:t>орой степени с одной переменной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неравен</w:t>
            </w:r>
            <w:proofErr w:type="gramStart"/>
            <w:r w:rsidRPr="0068218D">
              <w:rPr>
                <w:rFonts w:ascii="Times New Roman" w:hAnsi="Times New Roman" w:cs="Times New Roman"/>
                <w:lang w:eastAsia="ru-RU"/>
              </w:rPr>
              <w:t>ств вт</w:t>
            </w:r>
            <w:proofErr w:type="gramEnd"/>
            <w:r w:rsidRPr="0068218D">
              <w:rPr>
                <w:rFonts w:ascii="Times New Roman" w:hAnsi="Times New Roman" w:cs="Times New Roman"/>
                <w:lang w:eastAsia="ru-RU"/>
              </w:rPr>
              <w:t>орой степени с одной переменной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неравен</w:t>
            </w:r>
            <w:proofErr w:type="gramStart"/>
            <w:r w:rsidRPr="0068218D">
              <w:rPr>
                <w:rFonts w:ascii="Times New Roman" w:hAnsi="Times New Roman" w:cs="Times New Roman"/>
                <w:lang w:eastAsia="ru-RU"/>
              </w:rPr>
              <w:t>ств вт</w:t>
            </w:r>
            <w:proofErr w:type="gramEnd"/>
            <w:r w:rsidRPr="0068218D">
              <w:rPr>
                <w:rFonts w:ascii="Times New Roman" w:hAnsi="Times New Roman" w:cs="Times New Roman"/>
                <w:lang w:eastAsia="ru-RU"/>
              </w:rPr>
              <w:t>орой степени с одной переменной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неравен</w:t>
            </w:r>
            <w:proofErr w:type="gramStart"/>
            <w:r w:rsidRPr="0068218D">
              <w:rPr>
                <w:rFonts w:ascii="Times New Roman" w:hAnsi="Times New Roman" w:cs="Times New Roman"/>
                <w:lang w:eastAsia="ru-RU"/>
              </w:rPr>
              <w:t>ств вт</w:t>
            </w:r>
            <w:proofErr w:type="gramEnd"/>
            <w:r w:rsidRPr="0068218D">
              <w:rPr>
                <w:rFonts w:ascii="Times New Roman" w:hAnsi="Times New Roman" w:cs="Times New Roman"/>
                <w:lang w:eastAsia="ru-RU"/>
              </w:rPr>
              <w:t>орой степени с одной переменной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hAnsi="Times New Roman" w:cs="Times New Roman"/>
                <w:bCs/>
                <w:lang w:eastAsia="ru-RU"/>
              </w:rPr>
              <w:t>Решение неравенств методом интервалов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неравенств методом интервалов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1" w:type="dxa"/>
            <w:gridSpan w:val="3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0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Контрольная работа №3 «Уравнения и неравенства с одной переменной».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68343D" w:rsidRPr="0068218D" w:rsidTr="008D30E7">
        <w:tc>
          <w:tcPr>
            <w:tcW w:w="9037" w:type="dxa"/>
            <w:gridSpan w:val="7"/>
          </w:tcPr>
          <w:p w:rsidR="0068343D" w:rsidRPr="0068218D" w:rsidRDefault="0068343D" w:rsidP="00B605A6">
            <w:pPr>
              <w:spacing w:line="240" w:lineRule="auto"/>
              <w:jc w:val="center"/>
              <w:rPr>
                <w:rFonts w:ascii="Times New Roman" w:eastAsia="Newton-Regular" w:hAnsi="Times New Roman"/>
                <w:b/>
                <w:lang w:eastAsia="ru-RU"/>
              </w:rPr>
            </w:pPr>
            <w:r w:rsidRPr="0068218D">
              <w:rPr>
                <w:rFonts w:ascii="Times New Roman" w:eastAsia="Newton-Regular" w:hAnsi="Times New Roman"/>
                <w:b/>
                <w:lang w:eastAsia="ru-RU"/>
              </w:rPr>
              <w:t xml:space="preserve">Глава </w:t>
            </w:r>
            <w:r w:rsidRPr="0068218D">
              <w:rPr>
                <w:rFonts w:ascii="Times New Roman" w:eastAsia="Newton-Regular" w:hAnsi="Times New Roman"/>
                <w:b/>
                <w:lang w:val="en-US" w:eastAsia="ru-RU"/>
              </w:rPr>
              <w:t>III</w:t>
            </w:r>
            <w:r w:rsidRPr="0068218D">
              <w:rPr>
                <w:rFonts w:ascii="Times New Roman" w:eastAsia="Newton-Regular" w:hAnsi="Times New Roman"/>
                <w:b/>
                <w:lang w:eastAsia="ru-RU"/>
              </w:rPr>
              <w:t>. Уравнения и нер</w:t>
            </w:r>
            <w:r>
              <w:rPr>
                <w:rFonts w:ascii="Times New Roman" w:eastAsia="Newton-Regular" w:hAnsi="Times New Roman"/>
                <w:b/>
                <w:lang w:eastAsia="ru-RU"/>
              </w:rPr>
              <w:t>авенства с двумя переменными (24 часа</w:t>
            </w:r>
            <w:r w:rsidRPr="0068218D">
              <w:rPr>
                <w:rFonts w:ascii="Times New Roman" w:eastAsia="Newton-Regular" w:hAnsi="Times New Roman"/>
                <w:b/>
                <w:lang w:eastAsia="ru-RU"/>
              </w:rPr>
              <w:t>)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Работа над ошибками.</w: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Уравнение с двумя переменными и его график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lastRenderedPageBreak/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Графический способ решения систем уравнений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0"/>
                <w:szCs w:val="20"/>
              </w:rPr>
            </w:pPr>
            <w:r>
              <w:rPr>
                <w:rStyle w:val="FontStyle60"/>
                <w:sz w:val="20"/>
                <w:szCs w:val="20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/>
                <w:lang w:eastAsia="ru-RU"/>
              </w:rPr>
            </w:pPr>
            <w:r>
              <w:rPr>
                <w:rFonts w:ascii="Times New Roman" w:eastAsia="Newton-Regular" w:hAnsi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Промежуточная контрольная работа за 1 полугодие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Работа над ошибками.</w: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Решение задач с помощью систем уравнений второй степени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Неравенства с двумя переменными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Неравенства с двумя переменными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Неравенства с двумя переменными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Неравенства с двумя переменными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/>
                <w:lang w:eastAsia="ru-RU"/>
              </w:rPr>
            </w:pPr>
            <w:r>
              <w:rPr>
                <w:rFonts w:ascii="Times New Roman" w:eastAsia="Newton-Regular" w:hAnsi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Системы неравен</w:t>
            </w:r>
            <w:proofErr w:type="gramStart"/>
            <w:r w:rsidRPr="0068218D">
              <w:rPr>
                <w:rFonts w:ascii="Times New Roman" w:hAnsi="Times New Roman" w:cs="Times New Roman"/>
                <w:lang w:eastAsia="ru-RU"/>
              </w:rPr>
              <w:t>ств с дв</w:t>
            </w:r>
            <w:proofErr w:type="gramEnd"/>
            <w:r w:rsidRPr="0068218D">
              <w:rPr>
                <w:rFonts w:ascii="Times New Roman" w:hAnsi="Times New Roman" w:cs="Times New Roman"/>
                <w:lang w:eastAsia="ru-RU"/>
              </w:rPr>
              <w:t>умя переменными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Системы неравен</w:t>
            </w:r>
            <w:proofErr w:type="gramStart"/>
            <w:r w:rsidRPr="0068218D">
              <w:rPr>
                <w:rFonts w:ascii="Times New Roman" w:hAnsi="Times New Roman" w:cs="Times New Roman"/>
                <w:lang w:eastAsia="ru-RU"/>
              </w:rPr>
              <w:t>ств с дв</w:t>
            </w:r>
            <w:proofErr w:type="gramEnd"/>
            <w:r w:rsidRPr="0068218D">
              <w:rPr>
                <w:rFonts w:ascii="Times New Roman" w:hAnsi="Times New Roman" w:cs="Times New Roman"/>
                <w:lang w:eastAsia="ru-RU"/>
              </w:rPr>
              <w:t>умя переменными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Системы неравен</w:t>
            </w:r>
            <w:proofErr w:type="gramStart"/>
            <w:r w:rsidRPr="0068218D">
              <w:rPr>
                <w:rFonts w:ascii="Times New Roman" w:hAnsi="Times New Roman" w:cs="Times New Roman"/>
                <w:lang w:eastAsia="ru-RU"/>
              </w:rPr>
              <w:t>ств с дв</w:t>
            </w:r>
            <w:proofErr w:type="gramEnd"/>
            <w:r w:rsidRPr="0068218D">
              <w:rPr>
                <w:rFonts w:ascii="Times New Roman" w:hAnsi="Times New Roman" w:cs="Times New Roman"/>
                <w:lang w:eastAsia="ru-RU"/>
              </w:rPr>
              <w:t>умя переменными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Системы неравен</w:t>
            </w:r>
            <w:proofErr w:type="gramStart"/>
            <w:r w:rsidRPr="0068218D">
              <w:rPr>
                <w:rFonts w:ascii="Times New Roman" w:hAnsi="Times New Roman" w:cs="Times New Roman"/>
                <w:lang w:eastAsia="ru-RU"/>
              </w:rPr>
              <w:t>ств с дв</w:t>
            </w:r>
            <w:proofErr w:type="gramEnd"/>
            <w:r w:rsidRPr="0068218D">
              <w:rPr>
                <w:rFonts w:ascii="Times New Roman" w:hAnsi="Times New Roman" w:cs="Times New Roman"/>
                <w:lang w:eastAsia="ru-RU"/>
              </w:rPr>
              <w:t>умя переменными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15" w:type="dxa"/>
            <w:gridSpan w:val="2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536" w:type="dxa"/>
            <w:gridSpan w:val="2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Контрольная работа №4 "Уравнения и неравенства с двумя переменными".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68343D" w:rsidRPr="0068218D" w:rsidTr="008D30E7">
        <w:tc>
          <w:tcPr>
            <w:tcW w:w="9037" w:type="dxa"/>
            <w:gridSpan w:val="7"/>
          </w:tcPr>
          <w:p w:rsidR="0068343D" w:rsidRPr="0068218D" w:rsidRDefault="0068343D" w:rsidP="00B605A6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b/>
                <w:lang w:eastAsia="ru-RU"/>
              </w:rPr>
            </w:pPr>
            <w:r w:rsidRPr="0068218D">
              <w:rPr>
                <w:rFonts w:ascii="Times New Roman" w:hAnsi="Times New Roman" w:cs="Times New Roman"/>
                <w:b/>
                <w:lang w:eastAsia="ru-RU"/>
              </w:rPr>
              <w:t xml:space="preserve">Глава </w:t>
            </w:r>
            <w:r w:rsidRPr="0068218D">
              <w:rPr>
                <w:rFonts w:ascii="Times New Roman" w:hAnsi="Times New Roman" w:cs="Times New Roman"/>
                <w:b/>
                <w:lang w:val="en-US" w:eastAsia="ru-RU"/>
              </w:rPr>
              <w:t>IV</w:t>
            </w:r>
            <w:r w:rsidRPr="0068218D">
              <w:rPr>
                <w:rFonts w:ascii="Times New Roman" w:hAnsi="Times New Roman" w:cs="Times New Roman"/>
                <w:b/>
                <w:lang w:eastAsia="ru-RU"/>
              </w:rPr>
              <w:t>. Арифметическая и геометрическая прогрессии (17 часов)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Работа над ошибками.</w: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Последовательности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Определение арифметической прогрессии. Формула n-го члена арифметической прогрессии.</w:t>
            </w:r>
          </w:p>
        </w:tc>
        <w:tc>
          <w:tcPr>
            <w:tcW w:w="1985" w:type="dxa"/>
          </w:tcPr>
          <w:p w:rsidR="00B605A6" w:rsidRPr="0068218D" w:rsidRDefault="008D30E7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Определение арифметической прогрессии. Формула n-го члена арифметической прогрессии.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Определение арифметической прогрессии. </w:t>
            </w:r>
            <w:r w:rsidRPr="0068218D">
              <w:rPr>
                <w:rFonts w:ascii="Times New Roman" w:hAnsi="Times New Roman" w:cs="Times New Roman"/>
                <w:lang w:eastAsia="ru-RU"/>
              </w:rPr>
              <w:lastRenderedPageBreak/>
              <w:t>Формула n-го члена арифметической прогрессии.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lastRenderedPageBreak/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lastRenderedPageBreak/>
              <w:t>8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Формула суммы первых </w:t>
            </w:r>
            <w:proofErr w:type="spellStart"/>
            <w:r w:rsidRPr="0068218D">
              <w:rPr>
                <w:rFonts w:ascii="Times New Roman" w:hAnsi="Times New Roman" w:cs="Times New Roman"/>
                <w:lang w:eastAsia="ru-RU"/>
              </w:rPr>
              <w:t>n</w:t>
            </w:r>
            <w:proofErr w:type="spellEnd"/>
            <w:r w:rsidRPr="0068218D">
              <w:rPr>
                <w:rFonts w:ascii="Times New Roman" w:hAnsi="Times New Roman" w:cs="Times New Roman"/>
                <w:lang w:eastAsia="ru-RU"/>
              </w:rPr>
              <w:t xml:space="preserve"> членов арифметической прогрессии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Формула суммы первых </w:t>
            </w:r>
            <w:proofErr w:type="spellStart"/>
            <w:r w:rsidRPr="0068218D">
              <w:rPr>
                <w:rFonts w:ascii="Times New Roman" w:hAnsi="Times New Roman" w:cs="Times New Roman"/>
                <w:lang w:eastAsia="ru-RU"/>
              </w:rPr>
              <w:t>n</w:t>
            </w:r>
            <w:proofErr w:type="spellEnd"/>
            <w:r w:rsidRPr="0068218D">
              <w:rPr>
                <w:rFonts w:ascii="Times New Roman" w:hAnsi="Times New Roman" w:cs="Times New Roman"/>
                <w:lang w:eastAsia="ru-RU"/>
              </w:rPr>
              <w:t xml:space="preserve"> членов арифметической прогрессии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Формула суммы первых </w:t>
            </w:r>
            <w:proofErr w:type="spellStart"/>
            <w:r w:rsidRPr="0068218D">
              <w:rPr>
                <w:rFonts w:ascii="Times New Roman" w:hAnsi="Times New Roman" w:cs="Times New Roman"/>
                <w:lang w:eastAsia="ru-RU"/>
              </w:rPr>
              <w:t>n</w:t>
            </w:r>
            <w:proofErr w:type="spellEnd"/>
            <w:r w:rsidRPr="0068218D">
              <w:rPr>
                <w:rFonts w:ascii="Times New Roman" w:hAnsi="Times New Roman" w:cs="Times New Roman"/>
                <w:lang w:eastAsia="ru-RU"/>
              </w:rPr>
              <w:t xml:space="preserve"> членов арифметической прогрессии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 xml:space="preserve">Формула суммы первых </w:t>
            </w:r>
            <w:proofErr w:type="spellStart"/>
            <w:r w:rsidRPr="0068218D">
              <w:rPr>
                <w:rFonts w:ascii="Times New Roman" w:hAnsi="Times New Roman" w:cs="Times New Roman"/>
                <w:lang w:eastAsia="ru-RU"/>
              </w:rPr>
              <w:t>n</w:t>
            </w:r>
            <w:proofErr w:type="spellEnd"/>
            <w:r w:rsidRPr="0068218D">
              <w:rPr>
                <w:rFonts w:ascii="Times New Roman" w:hAnsi="Times New Roman" w:cs="Times New Roman"/>
                <w:lang w:eastAsia="ru-RU"/>
              </w:rPr>
              <w:t xml:space="preserve"> членов арифметической прогрессии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Контрольная работа №5 "Арифметическая прогрессия".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Работа над ошибками.</w:t>
            </w:r>
          </w:p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Определение геометрической прогрессии. Формула n-го члена геометрической прогрессии.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Определение геометрической прогрессии. Формула n-го члена геометрической прогрессии.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Определение геометрической прогрессии. Формула n-го члена геометрической прогрессии.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89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hAnsi="Times New Roman" w:cs="Times New Roman"/>
                <w:bCs/>
                <w:lang w:eastAsia="ru-RU"/>
              </w:rPr>
              <w:t xml:space="preserve">Формула суммы первых </w:t>
            </w:r>
            <w:proofErr w:type="spellStart"/>
            <w:r w:rsidRPr="0068218D">
              <w:rPr>
                <w:rFonts w:ascii="Times New Roman" w:hAnsi="Times New Roman" w:cs="Times New Roman"/>
                <w:bCs/>
                <w:lang w:eastAsia="ru-RU"/>
              </w:rPr>
              <w:t>n</w:t>
            </w:r>
            <w:proofErr w:type="spellEnd"/>
            <w:r w:rsidRPr="0068218D">
              <w:rPr>
                <w:rFonts w:ascii="Times New Roman" w:hAnsi="Times New Roman" w:cs="Times New Roman"/>
                <w:bCs/>
                <w:lang w:eastAsia="ru-RU"/>
              </w:rPr>
              <w:t xml:space="preserve"> членов геометрической прогрессии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pStyle w:val="Style37"/>
              <w:widowControl/>
              <w:spacing w:line="240" w:lineRule="auto"/>
              <w:rPr>
                <w:rStyle w:val="FontStyle60"/>
                <w:sz w:val="20"/>
                <w:szCs w:val="20"/>
              </w:rPr>
            </w:pPr>
            <w:r>
              <w:rPr>
                <w:rStyle w:val="FontStyle60"/>
                <w:sz w:val="20"/>
                <w:szCs w:val="20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bCs/>
                <w:lang w:eastAsia="ru-RU"/>
              </w:rPr>
              <w:t xml:space="preserve">Формула суммы первых </w:t>
            </w:r>
            <w:proofErr w:type="spellStart"/>
            <w:r w:rsidRPr="0068218D">
              <w:rPr>
                <w:rFonts w:ascii="Times New Roman" w:hAnsi="Times New Roman" w:cs="Times New Roman"/>
                <w:bCs/>
                <w:lang w:eastAsia="ru-RU"/>
              </w:rPr>
              <w:t>n</w:t>
            </w:r>
            <w:proofErr w:type="spellEnd"/>
            <w:r w:rsidRPr="0068218D">
              <w:rPr>
                <w:rFonts w:ascii="Times New Roman" w:hAnsi="Times New Roman" w:cs="Times New Roman"/>
                <w:bCs/>
                <w:lang w:eastAsia="ru-RU"/>
              </w:rPr>
              <w:t xml:space="preserve"> членов геометрической прогрессии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bCs/>
                <w:lang w:eastAsia="ru-RU"/>
              </w:rPr>
              <w:t xml:space="preserve">Формула суммы первых </w:t>
            </w:r>
            <w:proofErr w:type="spellStart"/>
            <w:r w:rsidRPr="0068218D">
              <w:rPr>
                <w:rFonts w:ascii="Times New Roman" w:hAnsi="Times New Roman" w:cs="Times New Roman"/>
                <w:bCs/>
                <w:lang w:eastAsia="ru-RU"/>
              </w:rPr>
              <w:t>n</w:t>
            </w:r>
            <w:proofErr w:type="spellEnd"/>
            <w:r w:rsidRPr="0068218D">
              <w:rPr>
                <w:rFonts w:ascii="Times New Roman" w:hAnsi="Times New Roman" w:cs="Times New Roman"/>
                <w:bCs/>
                <w:lang w:eastAsia="ru-RU"/>
              </w:rPr>
              <w:t xml:space="preserve"> членов геометрической прогрессии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bCs/>
                <w:lang w:eastAsia="ru-RU"/>
              </w:rPr>
              <w:t xml:space="preserve">Формула суммы первых </w:t>
            </w:r>
            <w:proofErr w:type="spellStart"/>
            <w:r w:rsidRPr="0068218D">
              <w:rPr>
                <w:rFonts w:ascii="Times New Roman" w:hAnsi="Times New Roman" w:cs="Times New Roman"/>
                <w:bCs/>
                <w:lang w:eastAsia="ru-RU"/>
              </w:rPr>
              <w:t>n</w:t>
            </w:r>
            <w:proofErr w:type="spellEnd"/>
            <w:r w:rsidRPr="0068218D">
              <w:rPr>
                <w:rFonts w:ascii="Times New Roman" w:hAnsi="Times New Roman" w:cs="Times New Roman"/>
                <w:bCs/>
                <w:lang w:eastAsia="ru-RU"/>
              </w:rPr>
              <w:t xml:space="preserve"> членов геометрической прогрессии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8D30E7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Контрольная работа №6 "Геометрическая прогрессия".</w:t>
            </w:r>
          </w:p>
        </w:tc>
        <w:tc>
          <w:tcPr>
            <w:tcW w:w="1985" w:type="dxa"/>
          </w:tcPr>
          <w:p w:rsidR="00B605A6" w:rsidRPr="0068218D" w:rsidRDefault="00AF2A93" w:rsidP="008D30E7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68343D" w:rsidRPr="0068218D" w:rsidTr="008D30E7">
        <w:tc>
          <w:tcPr>
            <w:tcW w:w="9037" w:type="dxa"/>
            <w:gridSpan w:val="7"/>
          </w:tcPr>
          <w:p w:rsidR="0068343D" w:rsidRPr="0068218D" w:rsidRDefault="0068343D" w:rsidP="00B605A6">
            <w:pPr>
              <w:spacing w:line="240" w:lineRule="auto"/>
              <w:jc w:val="center"/>
              <w:rPr>
                <w:rFonts w:ascii="Times New Roman" w:eastAsia="Newton-Regular" w:hAnsi="Times New Roman"/>
                <w:b/>
                <w:lang w:eastAsia="ru-RU"/>
              </w:rPr>
            </w:pPr>
            <w:r w:rsidRPr="0068218D">
              <w:rPr>
                <w:rFonts w:ascii="Times New Roman" w:eastAsia="Newton-Regular" w:hAnsi="Times New Roman"/>
                <w:b/>
                <w:lang w:eastAsia="ru-RU"/>
              </w:rPr>
              <w:t xml:space="preserve">Глава </w:t>
            </w:r>
            <w:r w:rsidRPr="0068218D">
              <w:rPr>
                <w:rFonts w:ascii="Times New Roman" w:eastAsia="Newton-Regular" w:hAnsi="Times New Roman"/>
                <w:b/>
                <w:lang w:val="en-US" w:eastAsia="ru-RU"/>
              </w:rPr>
              <w:t>V</w:t>
            </w:r>
            <w:r w:rsidRPr="0068218D">
              <w:rPr>
                <w:rFonts w:ascii="Times New Roman" w:eastAsia="Newton-Regular" w:hAnsi="Times New Roman"/>
                <w:b/>
                <w:lang w:eastAsia="ru-RU"/>
              </w:rPr>
              <w:t>. Элементы комбинаторики и теории вероятностей (17 часов)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Работа над ошибками. </w:t>
            </w:r>
            <w:r w:rsidRPr="0068218D">
              <w:rPr>
                <w:rFonts w:ascii="Times New Roman" w:hAnsi="Times New Roman" w:cs="Times New Roman"/>
                <w:lang w:eastAsia="ru-RU"/>
              </w:rPr>
              <w:t>Примеры комбинаторных задач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Примеры комбинаторных задач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Перестановки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Перестановки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Размещения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99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Размещения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pStyle w:val="Style37"/>
              <w:widowControl/>
              <w:spacing w:line="240" w:lineRule="auto"/>
              <w:rPr>
                <w:rStyle w:val="FontStyle60"/>
                <w:sz w:val="20"/>
                <w:szCs w:val="20"/>
              </w:rPr>
            </w:pPr>
            <w:r>
              <w:rPr>
                <w:rStyle w:val="FontStyle60"/>
                <w:sz w:val="20"/>
                <w:szCs w:val="20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Размещения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/>
                <w:lang w:eastAsia="ru-RU"/>
              </w:rPr>
            </w:pPr>
            <w:r>
              <w:rPr>
                <w:rFonts w:ascii="Times New Roman" w:eastAsia="Newton-Regular" w:hAnsi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Сочетания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Сочетания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Сочетания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/>
                <w:lang w:eastAsia="ru-RU"/>
              </w:rPr>
            </w:pPr>
            <w:r>
              <w:rPr>
                <w:rFonts w:ascii="Times New Roman" w:eastAsia="Newton-Regular" w:hAnsi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Сочетания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Относительная частота случайного события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10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Вероятность равновозможных событий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08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Вероятность равновозможных событий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lastRenderedPageBreak/>
              <w:t>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09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Вероятность равновозможных событий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B605A6" w:rsidRPr="0068218D" w:rsidTr="00AF2A93">
        <w:tc>
          <w:tcPr>
            <w:tcW w:w="851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B605A6" w:rsidRPr="0068218D" w:rsidRDefault="00B605A6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B605A6" w:rsidRPr="0068218D" w:rsidRDefault="00B605A6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Контрольная работа №7 "Элементы комбинаторики и теории вероятности".</w:t>
            </w:r>
          </w:p>
        </w:tc>
        <w:tc>
          <w:tcPr>
            <w:tcW w:w="1985" w:type="dxa"/>
          </w:tcPr>
          <w:p w:rsidR="00B605A6" w:rsidRPr="0068218D" w:rsidRDefault="00AF2A93" w:rsidP="00AF2A93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68343D" w:rsidRPr="0068218D" w:rsidTr="008D30E7">
        <w:tc>
          <w:tcPr>
            <w:tcW w:w="9037" w:type="dxa"/>
            <w:gridSpan w:val="7"/>
          </w:tcPr>
          <w:p w:rsidR="0068343D" w:rsidRPr="0068218D" w:rsidRDefault="0068343D" w:rsidP="00B605A6">
            <w:pPr>
              <w:spacing w:line="240" w:lineRule="auto"/>
              <w:jc w:val="center"/>
              <w:rPr>
                <w:rFonts w:ascii="Times New Roman" w:eastAsia="Newton-Regular" w:hAnsi="Times New Roman"/>
                <w:b/>
                <w:lang w:eastAsia="ru-RU"/>
              </w:rPr>
            </w:pP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 xml:space="preserve">Работа над ошибками. </w:t>
            </w:r>
            <w:r w:rsidRPr="0068218D">
              <w:rPr>
                <w:rFonts w:ascii="Times New Roman" w:hAnsi="Times New Roman" w:cs="Times New Roman"/>
                <w:lang w:eastAsia="ru-RU"/>
              </w:rPr>
              <w:t>Повторение. Тождественное преобразование алгебраических выражений.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rPr>
          <w:trHeight w:val="70"/>
        </w:trPr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Тождественное преобразование алгебраических выражений.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hAnsi="Times New Roman" w:cs="Times New Roman"/>
                <w:bCs/>
                <w:lang w:eastAsia="ru-RU"/>
              </w:rPr>
              <w:t>Повторение. Тождественное преобразование алгебраических выражений.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pStyle w:val="Style37"/>
              <w:widowControl/>
              <w:spacing w:line="240" w:lineRule="auto"/>
              <w:rPr>
                <w:rStyle w:val="FontStyle60"/>
                <w:sz w:val="20"/>
                <w:szCs w:val="20"/>
              </w:rPr>
            </w:pPr>
            <w:r>
              <w:rPr>
                <w:rStyle w:val="FontStyle60"/>
                <w:sz w:val="20"/>
                <w:szCs w:val="20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уравнений.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уравнений.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уравнений.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уравнений.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18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уравнений.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19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текстовых задач.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0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текстовых задач.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текстовых задач.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текстовых задач.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pStyle w:val="Style37"/>
              <w:widowControl/>
              <w:spacing w:line="240" w:lineRule="auto"/>
              <w:rPr>
                <w:rStyle w:val="FontStyle60"/>
                <w:sz w:val="20"/>
                <w:szCs w:val="20"/>
              </w:rPr>
            </w:pPr>
            <w:r>
              <w:rPr>
                <w:rStyle w:val="FontStyle60"/>
                <w:sz w:val="20"/>
                <w:szCs w:val="20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3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неравенств и их систем.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4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неравенств и их систем.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5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неравенств и их систем.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 w:cs="Times New Roman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6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Решение неравенств и их систем.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7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Прогрессии.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</w:t>
            </w: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28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Прогрессии.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129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Прогрессии.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130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Прогрессии.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131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Прогрессии.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132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Прогрессии.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133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Функции и их свойства.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134</w:t>
            </w:r>
          </w:p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Функции и их свойства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pStyle w:val="Style37"/>
              <w:widowControl/>
              <w:spacing w:line="240" w:lineRule="auto"/>
              <w:rPr>
                <w:rStyle w:val="FontStyle60"/>
                <w:sz w:val="20"/>
                <w:szCs w:val="20"/>
              </w:rPr>
            </w:pPr>
            <w:r>
              <w:rPr>
                <w:rStyle w:val="FontStyle60"/>
                <w:sz w:val="20"/>
                <w:szCs w:val="20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135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Повторение. Функции и их свойства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spacing w:line="240" w:lineRule="auto"/>
              <w:ind w:firstLine="0"/>
              <w:jc w:val="center"/>
              <w:rPr>
                <w:rFonts w:ascii="Times New Roman" w:eastAsia="Newton-Regular" w:hAnsi="Times New Roman"/>
                <w:lang w:eastAsia="ru-RU"/>
              </w:rPr>
            </w:pPr>
            <w:r>
              <w:rPr>
                <w:rFonts w:ascii="Times New Roman" w:eastAsia="Newton-Regular" w:hAnsi="Times New Roman"/>
                <w:lang w:eastAsia="ru-RU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  <w:r w:rsidRPr="0068218D"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136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 w:rsidRPr="0068218D">
              <w:rPr>
                <w:rFonts w:ascii="Times New Roman" w:hAnsi="Times New Roman" w:cs="Times New Roman"/>
                <w:lang w:eastAsia="ru-RU"/>
              </w:rPr>
              <w:t>Итоговая контрольная работа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pStyle w:val="Style37"/>
              <w:widowControl/>
              <w:spacing w:line="240" w:lineRule="auto"/>
              <w:rPr>
                <w:rStyle w:val="FontStyle60"/>
                <w:sz w:val="24"/>
                <w:szCs w:val="24"/>
              </w:rPr>
            </w:pPr>
            <w:r>
              <w:rPr>
                <w:rStyle w:val="FontStyle60"/>
                <w:sz w:val="24"/>
                <w:szCs w:val="24"/>
              </w:rPr>
              <w:t>1</w:t>
            </w:r>
          </w:p>
        </w:tc>
      </w:tr>
      <w:tr w:rsidR="008D30E7" w:rsidRPr="0068218D" w:rsidTr="00AF2A93">
        <w:tc>
          <w:tcPr>
            <w:tcW w:w="851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137</w:t>
            </w:r>
          </w:p>
        </w:tc>
        <w:tc>
          <w:tcPr>
            <w:tcW w:w="850" w:type="dxa"/>
          </w:tcPr>
          <w:p w:rsidR="008D30E7" w:rsidRPr="0068218D" w:rsidRDefault="008D30E7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8D30E7" w:rsidRPr="0068218D" w:rsidRDefault="008D30E7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8D30E7" w:rsidRPr="0068218D" w:rsidRDefault="00AF2A93" w:rsidP="00B605A6">
            <w:pPr>
              <w:spacing w:line="240" w:lineRule="auto"/>
              <w:ind w:firstLine="0"/>
              <w:jc w:val="left"/>
              <w:rPr>
                <w:rFonts w:ascii="Times New Roman" w:hAnsi="Times New Roman" w:cs="Times New Roman"/>
                <w:lang w:eastAsia="ru-RU"/>
              </w:rPr>
            </w:pPr>
            <w:r>
              <w:rPr>
                <w:rFonts w:ascii="Times New Roman" w:hAnsi="Times New Roman" w:cs="Times New Roman"/>
                <w:lang w:eastAsia="ru-RU"/>
              </w:rPr>
              <w:t>Подготовка к ГИА</w:t>
            </w:r>
          </w:p>
        </w:tc>
        <w:tc>
          <w:tcPr>
            <w:tcW w:w="1985" w:type="dxa"/>
          </w:tcPr>
          <w:p w:rsidR="008D30E7" w:rsidRPr="0068218D" w:rsidRDefault="00AF2A93" w:rsidP="00AF2A93">
            <w:pPr>
              <w:pStyle w:val="Style41"/>
              <w:widowControl/>
              <w:jc w:val="center"/>
              <w:rPr>
                <w:rStyle w:val="FontStyle61"/>
                <w:i w:val="0"/>
                <w:iCs w:val="0"/>
                <w:sz w:val="24"/>
                <w:szCs w:val="24"/>
              </w:rPr>
            </w:pPr>
            <w:r>
              <w:rPr>
                <w:rStyle w:val="FontStyle61"/>
                <w:i w:val="0"/>
                <w:iCs w:val="0"/>
                <w:sz w:val="24"/>
                <w:szCs w:val="24"/>
              </w:rPr>
              <w:t>1</w:t>
            </w:r>
          </w:p>
        </w:tc>
      </w:tr>
      <w:tr w:rsidR="00AF2A93" w:rsidRPr="0068218D" w:rsidTr="00AF2A93">
        <w:tc>
          <w:tcPr>
            <w:tcW w:w="851" w:type="dxa"/>
          </w:tcPr>
          <w:p w:rsidR="00AF2A93" w:rsidRPr="0068218D" w:rsidRDefault="00AF2A93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138</w:t>
            </w:r>
          </w:p>
        </w:tc>
        <w:tc>
          <w:tcPr>
            <w:tcW w:w="850" w:type="dxa"/>
          </w:tcPr>
          <w:p w:rsidR="00AF2A93" w:rsidRPr="0068218D" w:rsidRDefault="00AF2A93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AF2A93" w:rsidRPr="0068218D" w:rsidRDefault="00AF2A93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AF2A93" w:rsidRDefault="00AF2A93" w:rsidP="00AF2A93">
            <w:pPr>
              <w:ind w:firstLine="0"/>
              <w:jc w:val="left"/>
            </w:pPr>
            <w:r w:rsidRPr="007C3427">
              <w:rPr>
                <w:rFonts w:ascii="Times New Roman" w:hAnsi="Times New Roman" w:cs="Times New Roman"/>
                <w:lang w:eastAsia="ru-RU"/>
              </w:rPr>
              <w:t>Подготовка к ГИА</w:t>
            </w:r>
          </w:p>
        </w:tc>
        <w:tc>
          <w:tcPr>
            <w:tcW w:w="1985" w:type="dxa"/>
          </w:tcPr>
          <w:p w:rsidR="00AF2A93" w:rsidRPr="0068218D" w:rsidRDefault="00AF2A93" w:rsidP="00AF2A93">
            <w:pPr>
              <w:pStyle w:val="Style41"/>
              <w:widowControl/>
              <w:jc w:val="center"/>
              <w:rPr>
                <w:rStyle w:val="FontStyle61"/>
                <w:i w:val="0"/>
                <w:iCs w:val="0"/>
                <w:sz w:val="24"/>
                <w:szCs w:val="24"/>
              </w:rPr>
            </w:pPr>
            <w:r>
              <w:rPr>
                <w:rStyle w:val="FontStyle61"/>
                <w:i w:val="0"/>
                <w:iCs w:val="0"/>
                <w:sz w:val="24"/>
                <w:szCs w:val="24"/>
              </w:rPr>
              <w:t>1</w:t>
            </w:r>
          </w:p>
        </w:tc>
      </w:tr>
      <w:tr w:rsidR="00AF2A93" w:rsidRPr="0068218D" w:rsidTr="00AF2A93">
        <w:tc>
          <w:tcPr>
            <w:tcW w:w="851" w:type="dxa"/>
          </w:tcPr>
          <w:p w:rsidR="00AF2A93" w:rsidRPr="0068218D" w:rsidRDefault="00AF2A93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139</w:t>
            </w:r>
          </w:p>
        </w:tc>
        <w:tc>
          <w:tcPr>
            <w:tcW w:w="850" w:type="dxa"/>
          </w:tcPr>
          <w:p w:rsidR="00AF2A93" w:rsidRPr="0068218D" w:rsidRDefault="00AF2A93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AF2A93" w:rsidRPr="0068218D" w:rsidRDefault="00AF2A93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AF2A93" w:rsidRDefault="00AF2A93" w:rsidP="00AF2A93">
            <w:pPr>
              <w:ind w:firstLine="0"/>
              <w:jc w:val="left"/>
            </w:pPr>
            <w:r w:rsidRPr="007C3427">
              <w:rPr>
                <w:rFonts w:ascii="Times New Roman" w:hAnsi="Times New Roman" w:cs="Times New Roman"/>
                <w:lang w:eastAsia="ru-RU"/>
              </w:rPr>
              <w:t>Подготовка к ГИА</w:t>
            </w:r>
          </w:p>
        </w:tc>
        <w:tc>
          <w:tcPr>
            <w:tcW w:w="1985" w:type="dxa"/>
          </w:tcPr>
          <w:p w:rsidR="00AF2A93" w:rsidRPr="0068218D" w:rsidRDefault="00AF2A93" w:rsidP="00AF2A93">
            <w:pPr>
              <w:pStyle w:val="Style41"/>
              <w:widowControl/>
              <w:jc w:val="center"/>
              <w:rPr>
                <w:rStyle w:val="FontStyle61"/>
                <w:i w:val="0"/>
                <w:iCs w:val="0"/>
                <w:sz w:val="24"/>
                <w:szCs w:val="24"/>
              </w:rPr>
            </w:pPr>
            <w:r>
              <w:rPr>
                <w:rStyle w:val="FontStyle61"/>
                <w:i w:val="0"/>
                <w:iCs w:val="0"/>
                <w:sz w:val="24"/>
                <w:szCs w:val="24"/>
              </w:rPr>
              <w:t>1</w:t>
            </w:r>
          </w:p>
        </w:tc>
      </w:tr>
      <w:tr w:rsidR="00AF2A93" w:rsidRPr="0068218D" w:rsidTr="00AF2A93">
        <w:tc>
          <w:tcPr>
            <w:tcW w:w="851" w:type="dxa"/>
          </w:tcPr>
          <w:p w:rsidR="00AF2A93" w:rsidRPr="0068218D" w:rsidRDefault="00AF2A93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</w:pPr>
            <w:r>
              <w:rPr>
                <w:rFonts w:ascii="Times New Roman" w:eastAsia="Newton-Regular" w:hAnsi="Times New Roman" w:cs="Times New Roman"/>
                <w:bCs/>
                <w:sz w:val="22"/>
                <w:szCs w:val="22"/>
                <w:lang w:eastAsia="ru-RU"/>
              </w:rPr>
              <w:t>140</w:t>
            </w:r>
          </w:p>
        </w:tc>
        <w:tc>
          <w:tcPr>
            <w:tcW w:w="850" w:type="dxa"/>
          </w:tcPr>
          <w:p w:rsidR="00AF2A93" w:rsidRPr="0068218D" w:rsidRDefault="00AF2A93" w:rsidP="00B605A6">
            <w:pPr>
              <w:spacing w:line="240" w:lineRule="auto"/>
              <w:ind w:firstLine="0"/>
              <w:jc w:val="left"/>
              <w:rPr>
                <w:rFonts w:ascii="Times New Roman" w:eastAsia="Newton-Regular" w:hAnsi="Times New Roman" w:cs="Times New Roman"/>
                <w:bCs/>
                <w:lang w:eastAsia="ru-RU"/>
              </w:rPr>
            </w:pPr>
          </w:p>
        </w:tc>
        <w:tc>
          <w:tcPr>
            <w:tcW w:w="673" w:type="dxa"/>
          </w:tcPr>
          <w:p w:rsidR="00AF2A93" w:rsidRPr="0068218D" w:rsidRDefault="00AF2A93" w:rsidP="00B605A6">
            <w:pPr>
              <w:spacing w:line="240" w:lineRule="auto"/>
              <w:jc w:val="left"/>
              <w:rPr>
                <w:rFonts w:ascii="Times New Roman" w:eastAsia="Newton-Regular" w:hAnsi="Times New Roman"/>
                <w:bCs/>
                <w:lang w:eastAsia="ru-RU"/>
              </w:rPr>
            </w:pPr>
          </w:p>
        </w:tc>
        <w:tc>
          <w:tcPr>
            <w:tcW w:w="4678" w:type="dxa"/>
            <w:gridSpan w:val="3"/>
          </w:tcPr>
          <w:p w:rsidR="00AF2A93" w:rsidRDefault="00AF2A93" w:rsidP="00AF2A93">
            <w:pPr>
              <w:ind w:firstLine="0"/>
              <w:jc w:val="left"/>
            </w:pPr>
            <w:r w:rsidRPr="007C3427">
              <w:rPr>
                <w:rFonts w:ascii="Times New Roman" w:hAnsi="Times New Roman" w:cs="Times New Roman"/>
                <w:lang w:eastAsia="ru-RU"/>
              </w:rPr>
              <w:t>Подготовка к ГИА</w:t>
            </w:r>
          </w:p>
        </w:tc>
        <w:tc>
          <w:tcPr>
            <w:tcW w:w="1985" w:type="dxa"/>
          </w:tcPr>
          <w:p w:rsidR="00AF2A93" w:rsidRPr="0068218D" w:rsidRDefault="00AF2A93" w:rsidP="00AF2A93">
            <w:pPr>
              <w:pStyle w:val="Style41"/>
              <w:widowControl/>
              <w:jc w:val="center"/>
              <w:rPr>
                <w:rStyle w:val="FontStyle61"/>
                <w:i w:val="0"/>
                <w:iCs w:val="0"/>
                <w:sz w:val="24"/>
                <w:szCs w:val="24"/>
              </w:rPr>
            </w:pPr>
            <w:r>
              <w:rPr>
                <w:rStyle w:val="FontStyle61"/>
                <w:i w:val="0"/>
                <w:iCs w:val="0"/>
                <w:sz w:val="24"/>
                <w:szCs w:val="24"/>
              </w:rPr>
              <w:t>1</w:t>
            </w:r>
          </w:p>
        </w:tc>
      </w:tr>
    </w:tbl>
    <w:p w:rsidR="00834B2E" w:rsidRDefault="00834B2E" w:rsidP="00B605A6">
      <w:pPr>
        <w:jc w:val="center"/>
        <w:rPr>
          <w:rFonts w:ascii="Times New Roman" w:hAnsi="Times New Roman" w:cs="Times New Roman"/>
          <w:b/>
        </w:rPr>
      </w:pPr>
    </w:p>
    <w:p w:rsidR="00834B2E" w:rsidRDefault="00834B2E" w:rsidP="00B605A6">
      <w:pPr>
        <w:jc w:val="center"/>
        <w:rPr>
          <w:rFonts w:ascii="Times New Roman" w:hAnsi="Times New Roman" w:cs="Times New Roman"/>
          <w:b/>
        </w:rPr>
      </w:pPr>
    </w:p>
    <w:p w:rsidR="00834B2E" w:rsidRDefault="00834B2E" w:rsidP="00B605A6">
      <w:pPr>
        <w:jc w:val="center"/>
        <w:rPr>
          <w:rFonts w:ascii="Times New Roman" w:hAnsi="Times New Roman" w:cs="Times New Roman"/>
          <w:b/>
        </w:rPr>
      </w:pPr>
    </w:p>
    <w:p w:rsidR="00834B2E" w:rsidRDefault="00834B2E" w:rsidP="00B605A6">
      <w:pPr>
        <w:jc w:val="center"/>
        <w:rPr>
          <w:rFonts w:ascii="Times New Roman" w:hAnsi="Times New Roman" w:cs="Times New Roman"/>
          <w:b/>
        </w:rPr>
      </w:pPr>
    </w:p>
    <w:p w:rsidR="00834B2E" w:rsidRDefault="00834B2E" w:rsidP="00B605A6">
      <w:pPr>
        <w:jc w:val="center"/>
        <w:rPr>
          <w:rFonts w:ascii="Times New Roman" w:hAnsi="Times New Roman" w:cs="Times New Roman"/>
          <w:b/>
        </w:rPr>
      </w:pPr>
    </w:p>
    <w:p w:rsidR="00B605A6" w:rsidRDefault="00B605A6" w:rsidP="00B605A6">
      <w:pPr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>Лист корректировки календарно-тематического планирования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65"/>
        <w:gridCol w:w="2772"/>
        <w:gridCol w:w="3017"/>
        <w:gridCol w:w="2717"/>
      </w:tblGrid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A6" w:rsidRDefault="00B605A6" w:rsidP="00AF2A93">
            <w:pPr>
              <w:widowControl w:val="0"/>
              <w:autoSpaceDE w:val="0"/>
              <w:autoSpaceDN w:val="0"/>
              <w:adjustRightInd w:val="0"/>
              <w:ind w:firstLine="0"/>
              <w:rPr>
                <w:rFonts w:ascii="Times New Roman" w:eastAsia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2A93" w:rsidRDefault="00B605A6" w:rsidP="00AF2A93">
            <w:pPr>
              <w:widowControl w:val="0"/>
              <w:autoSpaceDE w:val="0"/>
              <w:autoSpaceDN w:val="0"/>
              <w:adjustRightInd w:val="0"/>
              <w:spacing w:after="200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Тема урока</w:t>
            </w:r>
          </w:p>
          <w:p w:rsidR="00B605A6" w:rsidRDefault="00B605A6" w:rsidP="00AF2A93">
            <w:pPr>
              <w:widowControl w:val="0"/>
              <w:autoSpaceDE w:val="0"/>
              <w:autoSpaceDN w:val="0"/>
              <w:adjustRightInd w:val="0"/>
              <w:spacing w:after="200"/>
              <w:ind w:firstLine="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(вида работы)</w:t>
            </w: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A6" w:rsidRDefault="00B605A6" w:rsidP="00AF2A93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 xml:space="preserve">Причины </w:t>
            </w:r>
            <w:r w:rsidR="00AF2A93">
              <w:rPr>
                <w:rFonts w:ascii="Times New Roman" w:hAnsi="Times New Roman" w:cs="Times New Roman"/>
                <w:b/>
              </w:rPr>
              <w:t xml:space="preserve">         </w:t>
            </w:r>
            <w:r>
              <w:rPr>
                <w:rFonts w:ascii="Times New Roman" w:hAnsi="Times New Roman" w:cs="Times New Roman"/>
                <w:b/>
              </w:rPr>
              <w:t>невыполнения</w:t>
            </w: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605A6" w:rsidRDefault="00B605A6" w:rsidP="00AF2A93">
            <w:pPr>
              <w:widowControl w:val="0"/>
              <w:autoSpaceDE w:val="0"/>
              <w:autoSpaceDN w:val="0"/>
              <w:adjustRightInd w:val="0"/>
              <w:spacing w:after="200"/>
              <w:ind w:firstLine="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  <w:r>
              <w:rPr>
                <w:rFonts w:ascii="Times New Roman" w:hAnsi="Times New Roman" w:cs="Times New Roman"/>
                <w:b/>
              </w:rPr>
              <w:t>корректировка</w:t>
            </w: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  <w:tr w:rsidR="00B605A6" w:rsidTr="00B605A6"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4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  <w:tc>
          <w:tcPr>
            <w:tcW w:w="3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05A6" w:rsidRDefault="00B605A6">
            <w:pPr>
              <w:widowControl w:val="0"/>
              <w:autoSpaceDE w:val="0"/>
              <w:autoSpaceDN w:val="0"/>
              <w:adjustRightInd w:val="0"/>
              <w:spacing w:after="200"/>
              <w:jc w:val="center"/>
              <w:rPr>
                <w:rFonts w:ascii="Times New Roman" w:eastAsia="Times New Roman" w:hAnsi="Times New Roman" w:cs="Times New Roman"/>
                <w:b/>
                <w:szCs w:val="22"/>
              </w:rPr>
            </w:pPr>
          </w:p>
        </w:tc>
      </w:tr>
    </w:tbl>
    <w:p w:rsidR="00B3555E" w:rsidRPr="0068343D" w:rsidRDefault="00B3555E">
      <w:pPr>
        <w:rPr>
          <w:rFonts w:ascii="Times New Roman" w:hAnsi="Times New Roman" w:cs="Times New Roman"/>
          <w:sz w:val="28"/>
          <w:szCs w:val="28"/>
        </w:rPr>
      </w:pPr>
    </w:p>
    <w:sectPr w:rsidR="00B3555E" w:rsidRPr="0068343D" w:rsidSect="008D30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ewton-Regula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ABBA7B08"/>
    <w:lvl w:ilvl="0">
      <w:numFmt w:val="bullet"/>
      <w:lvlText w:val="*"/>
      <w:lvlJc w:val="left"/>
    </w:lvl>
  </w:abstractNum>
  <w:abstractNum w:abstractNumId="1">
    <w:nsid w:val="06E354FE"/>
    <w:multiLevelType w:val="hybridMultilevel"/>
    <w:tmpl w:val="B738971E"/>
    <w:lvl w:ilvl="0" w:tplc="ABBA7B0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>
    <w:nsid w:val="080B4059"/>
    <w:multiLevelType w:val="hybridMultilevel"/>
    <w:tmpl w:val="42F6218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096D5DCB"/>
    <w:multiLevelType w:val="hybridMultilevel"/>
    <w:tmpl w:val="B83C591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145D6643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A362C9D"/>
    <w:multiLevelType w:val="hybridMultilevel"/>
    <w:tmpl w:val="727A3C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FB77783"/>
    <w:multiLevelType w:val="hybridMultilevel"/>
    <w:tmpl w:val="711800C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10C06E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176729E"/>
    <w:multiLevelType w:val="hybridMultilevel"/>
    <w:tmpl w:val="C716158C"/>
    <w:lvl w:ilvl="0" w:tplc="C6B24454">
      <w:numFmt w:val="bullet"/>
      <w:lvlText w:val="•"/>
      <w:lvlJc w:val="left"/>
      <w:pPr>
        <w:ind w:left="720" w:hanging="360"/>
      </w:pPr>
      <w:rPr>
        <w:rFonts w:ascii="Times New Roman" w:eastAsia="MS Mincho" w:hAnsi="Times New Roman" w:hint="default"/>
        <w:color w:val="000000"/>
        <w:w w:val="95"/>
        <w:sz w:val="25"/>
        <w:szCs w:val="25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9">
    <w:nsid w:val="26D33093"/>
    <w:multiLevelType w:val="hybridMultilevel"/>
    <w:tmpl w:val="54D4BE1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7C85A32"/>
    <w:multiLevelType w:val="hybridMultilevel"/>
    <w:tmpl w:val="3C1A195E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>
    <w:nsid w:val="27DC4CF6"/>
    <w:multiLevelType w:val="hybridMultilevel"/>
    <w:tmpl w:val="B9A2F6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2">
    <w:nsid w:val="2CD05DA5"/>
    <w:multiLevelType w:val="hybridMultilevel"/>
    <w:tmpl w:val="7FA665C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cs="Wingdings" w:hint="default"/>
      </w:rPr>
    </w:lvl>
  </w:abstractNum>
  <w:abstractNum w:abstractNumId="13">
    <w:nsid w:val="2D112B79"/>
    <w:multiLevelType w:val="hybridMultilevel"/>
    <w:tmpl w:val="90C0A7C2"/>
    <w:lvl w:ilvl="0" w:tplc="2702C92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  <w:b w:val="0"/>
        <w:bCs w:val="0"/>
        <w:i w:val="0"/>
        <w:iCs w:val="0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4">
    <w:nsid w:val="31E13D04"/>
    <w:multiLevelType w:val="hybridMultilevel"/>
    <w:tmpl w:val="F33A93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0B2F91"/>
    <w:multiLevelType w:val="hybridMultilevel"/>
    <w:tmpl w:val="AB9AE5A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16">
    <w:nsid w:val="378410B9"/>
    <w:multiLevelType w:val="hybridMultilevel"/>
    <w:tmpl w:val="2A22E7D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>
    <w:nsid w:val="3803150B"/>
    <w:multiLevelType w:val="hybridMultilevel"/>
    <w:tmpl w:val="16562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3C7C2133"/>
    <w:multiLevelType w:val="hybridMultilevel"/>
    <w:tmpl w:val="64F476FE"/>
    <w:lvl w:ilvl="0" w:tplc="B6E61AC6">
      <w:start w:val="1"/>
      <w:numFmt w:val="decimal"/>
      <w:pStyle w:val="a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69361C"/>
    <w:multiLevelType w:val="hybridMultilevel"/>
    <w:tmpl w:val="08D652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0">
    <w:nsid w:val="3E5808A8"/>
    <w:multiLevelType w:val="hybridMultilevel"/>
    <w:tmpl w:val="C574B0B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1">
    <w:nsid w:val="3FEB62AB"/>
    <w:multiLevelType w:val="hybridMultilevel"/>
    <w:tmpl w:val="3A2868A4"/>
    <w:lvl w:ilvl="0" w:tplc="E064E5A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429624EB"/>
    <w:multiLevelType w:val="hybridMultilevel"/>
    <w:tmpl w:val="6D5E1E8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3">
    <w:nsid w:val="42A85C97"/>
    <w:multiLevelType w:val="hybridMultilevel"/>
    <w:tmpl w:val="C3229B8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59F31AE"/>
    <w:multiLevelType w:val="hybridMultilevel"/>
    <w:tmpl w:val="6F30043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25">
    <w:nsid w:val="488F6CEF"/>
    <w:multiLevelType w:val="hybridMultilevel"/>
    <w:tmpl w:val="5F28F40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>
    <w:nsid w:val="51660AF2"/>
    <w:multiLevelType w:val="hybridMultilevel"/>
    <w:tmpl w:val="0AC8F54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7">
    <w:nsid w:val="51FB412C"/>
    <w:multiLevelType w:val="hybridMultilevel"/>
    <w:tmpl w:val="A0066FB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8">
    <w:nsid w:val="57F512C2"/>
    <w:multiLevelType w:val="hybridMultilevel"/>
    <w:tmpl w:val="BD446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EDA12CD"/>
    <w:multiLevelType w:val="hybridMultilevel"/>
    <w:tmpl w:val="2C84466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0">
    <w:nsid w:val="5F9226D0"/>
    <w:multiLevelType w:val="hybridMultilevel"/>
    <w:tmpl w:val="86063D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15F5751"/>
    <w:multiLevelType w:val="hybridMultilevel"/>
    <w:tmpl w:val="FFC6FF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2">
    <w:nsid w:val="63643834"/>
    <w:multiLevelType w:val="hybridMultilevel"/>
    <w:tmpl w:val="C9F66F9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3">
    <w:nsid w:val="681665A2"/>
    <w:multiLevelType w:val="hybridMultilevel"/>
    <w:tmpl w:val="994677B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4">
    <w:nsid w:val="6F393CEF"/>
    <w:multiLevelType w:val="hybridMultilevel"/>
    <w:tmpl w:val="3A229F7A"/>
    <w:lvl w:ilvl="0" w:tplc="ABBA7B08">
      <w:numFmt w:val="bullet"/>
      <w:lvlText w:val="•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999EC718">
      <w:start w:val="1"/>
      <w:numFmt w:val="decimal"/>
      <w:lvlText w:val="%2."/>
      <w:lvlJc w:val="left"/>
      <w:pPr>
        <w:ind w:left="2025" w:hanging="945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AB1072"/>
    <w:multiLevelType w:val="hybridMultilevel"/>
    <w:tmpl w:val="F648F3EE"/>
    <w:lvl w:ilvl="0" w:tplc="04190001">
      <w:start w:val="1"/>
      <w:numFmt w:val="bullet"/>
      <w:lvlText w:val=""/>
      <w:lvlJc w:val="left"/>
      <w:pPr>
        <w:ind w:left="393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7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93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913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3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53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73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9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13" w:hanging="360"/>
      </w:pPr>
      <w:rPr>
        <w:rFonts w:ascii="Wingdings" w:hAnsi="Wingdings" w:cs="Wingdings" w:hint="default"/>
      </w:rPr>
    </w:lvl>
  </w:abstractNum>
  <w:num w:numId="1">
    <w:abstractNumId w:val="1"/>
  </w:num>
  <w:num w:numId="2">
    <w:abstractNumId w:val="5"/>
  </w:num>
  <w:num w:numId="3">
    <w:abstractNumId w:val="34"/>
  </w:num>
  <w:num w:numId="4">
    <w:abstractNumId w:val="31"/>
  </w:num>
  <w:num w:numId="5">
    <w:abstractNumId w:val="12"/>
  </w:num>
  <w:num w:numId="6">
    <w:abstractNumId w:val="13"/>
  </w:num>
  <w:num w:numId="7">
    <w:abstractNumId w:val="6"/>
  </w:num>
  <w:num w:numId="8">
    <w:abstractNumId w:val="32"/>
  </w:num>
  <w:num w:numId="9">
    <w:abstractNumId w:val="18"/>
    <w:lvlOverride w:ilvl="0">
      <w:startOverride w:val="1"/>
    </w:lvlOverride>
  </w:num>
  <w:num w:numId="10">
    <w:abstractNumId w:val="33"/>
  </w:num>
  <w:num w:numId="11">
    <w:abstractNumId w:val="25"/>
  </w:num>
  <w:num w:numId="12">
    <w:abstractNumId w:val="29"/>
  </w:num>
  <w:num w:numId="13">
    <w:abstractNumId w:val="3"/>
  </w:num>
  <w:num w:numId="14">
    <w:abstractNumId w:val="20"/>
  </w:num>
  <w:num w:numId="15">
    <w:abstractNumId w:val="24"/>
  </w:num>
  <w:num w:numId="16">
    <w:abstractNumId w:val="27"/>
  </w:num>
  <w:num w:numId="17">
    <w:abstractNumId w:val="15"/>
  </w:num>
  <w:num w:numId="18">
    <w:abstractNumId w:val="19"/>
  </w:num>
  <w:num w:numId="19">
    <w:abstractNumId w:val="16"/>
  </w:num>
  <w:num w:numId="20">
    <w:abstractNumId w:val="35"/>
  </w:num>
  <w:num w:numId="21">
    <w:abstractNumId w:val="10"/>
  </w:num>
  <w:num w:numId="22">
    <w:abstractNumId w:val="11"/>
  </w:num>
  <w:num w:numId="23">
    <w:abstractNumId w:val="22"/>
  </w:num>
  <w:num w:numId="24">
    <w:abstractNumId w:val="2"/>
  </w:num>
  <w:num w:numId="25">
    <w:abstractNumId w:val="0"/>
    <w:lvlOverride w:ilvl="0">
      <w:lvl w:ilvl="0">
        <w:numFmt w:val="bullet"/>
        <w:lvlText w:val="•"/>
        <w:legacy w:legacy="1" w:legacySpace="0" w:legacyIndent="125"/>
        <w:lvlJc w:val="left"/>
        <w:rPr>
          <w:rFonts w:ascii="Times New Roman" w:hAnsi="Times New Roman" w:cs="Times New Roman" w:hint="default"/>
        </w:rPr>
      </w:lvl>
    </w:lvlOverride>
  </w:num>
  <w:num w:numId="26">
    <w:abstractNumId w:val="7"/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</w:num>
  <w:num w:numId="29">
    <w:abstractNumId w:val="4"/>
  </w:num>
  <w:num w:numId="30">
    <w:abstractNumId w:val="28"/>
  </w:num>
  <w:num w:numId="31">
    <w:abstractNumId w:val="30"/>
  </w:num>
  <w:num w:numId="32">
    <w:abstractNumId w:val="14"/>
  </w:num>
  <w:num w:numId="33">
    <w:abstractNumId w:val="9"/>
  </w:num>
  <w:num w:numId="34">
    <w:abstractNumId w:val="23"/>
  </w:num>
  <w:num w:numId="35">
    <w:abstractNumId w:val="17"/>
  </w:num>
  <w:num w:numId="36">
    <w:abstractNumId w:val="26"/>
  </w:num>
  <w:num w:numId="37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68343D"/>
    <w:rsid w:val="000003C2"/>
    <w:rsid w:val="002B4697"/>
    <w:rsid w:val="00560F11"/>
    <w:rsid w:val="0068343D"/>
    <w:rsid w:val="00834B2E"/>
    <w:rsid w:val="008D30E7"/>
    <w:rsid w:val="00A63413"/>
    <w:rsid w:val="00AF2A93"/>
    <w:rsid w:val="00B3555E"/>
    <w:rsid w:val="00B605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8343D"/>
    <w:pPr>
      <w:spacing w:line="276" w:lineRule="auto"/>
    </w:pPr>
    <w:rPr>
      <w:rFonts w:ascii="Calibri" w:eastAsia="Calibri" w:hAnsi="Calibri" w:cs="Calibri"/>
      <w:sz w:val="24"/>
      <w:szCs w:val="24"/>
    </w:rPr>
  </w:style>
  <w:style w:type="paragraph" w:styleId="1">
    <w:name w:val="heading 1"/>
    <w:basedOn w:val="a0"/>
    <w:next w:val="a0"/>
    <w:link w:val="10"/>
    <w:uiPriority w:val="99"/>
    <w:qFormat/>
    <w:rsid w:val="0068343D"/>
    <w:pPr>
      <w:keepNext/>
      <w:keepLines/>
      <w:spacing w:before="480"/>
      <w:outlineLvl w:val="0"/>
    </w:pPr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9"/>
    <w:qFormat/>
    <w:rsid w:val="0068343D"/>
    <w:pPr>
      <w:keepNext/>
      <w:keepLines/>
      <w:spacing w:before="200"/>
      <w:outlineLvl w:val="2"/>
    </w:pPr>
    <w:rPr>
      <w:rFonts w:ascii="Cambria" w:eastAsia="Times New Roman" w:hAnsi="Cambria" w:cs="Cambria"/>
      <w:b/>
      <w:bCs/>
      <w:color w:val="4F81BD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68343D"/>
    <w:rPr>
      <w:rFonts w:ascii="Cambria" w:eastAsia="Times New Roman" w:hAnsi="Cambria" w:cs="Cambria"/>
      <w:b/>
      <w:bCs/>
      <w:color w:val="365F91"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68343D"/>
    <w:rPr>
      <w:rFonts w:ascii="Cambria" w:eastAsia="Times New Roman" w:hAnsi="Cambria" w:cs="Cambria"/>
      <w:b/>
      <w:bCs/>
      <w:color w:val="4F81BD"/>
      <w:sz w:val="24"/>
      <w:szCs w:val="24"/>
    </w:rPr>
  </w:style>
  <w:style w:type="paragraph" w:styleId="a4">
    <w:name w:val="List Paragraph"/>
    <w:basedOn w:val="a0"/>
    <w:link w:val="a5"/>
    <w:uiPriority w:val="99"/>
    <w:qFormat/>
    <w:rsid w:val="0068343D"/>
    <w:pPr>
      <w:ind w:left="720"/>
    </w:pPr>
    <w:rPr>
      <w:rFonts w:eastAsia="Times New Roman" w:cs="Times New Roman"/>
    </w:rPr>
  </w:style>
  <w:style w:type="paragraph" w:customStyle="1" w:styleId="Style5">
    <w:name w:val="Style5"/>
    <w:basedOn w:val="a0"/>
    <w:uiPriority w:val="99"/>
    <w:rsid w:val="0068343D"/>
    <w:pPr>
      <w:widowControl w:val="0"/>
      <w:autoSpaceDE w:val="0"/>
      <w:autoSpaceDN w:val="0"/>
      <w:adjustRightInd w:val="0"/>
      <w:spacing w:line="283" w:lineRule="exact"/>
      <w:ind w:firstLine="0"/>
    </w:pPr>
    <w:rPr>
      <w:rFonts w:ascii="Times New Roman" w:eastAsia="Times New Roman" w:hAnsi="Times New Roman" w:cs="Times New Roman"/>
      <w:lang w:eastAsia="ru-RU"/>
    </w:rPr>
  </w:style>
  <w:style w:type="paragraph" w:customStyle="1" w:styleId="Style1">
    <w:name w:val="Style1"/>
    <w:basedOn w:val="a0"/>
    <w:uiPriority w:val="99"/>
    <w:rsid w:val="0068343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character" w:customStyle="1" w:styleId="a5">
    <w:name w:val="Абзац списка Знак"/>
    <w:link w:val="a4"/>
    <w:uiPriority w:val="99"/>
    <w:locked/>
    <w:rsid w:val="0068343D"/>
    <w:rPr>
      <w:rFonts w:ascii="Calibri" w:eastAsia="Times New Roman" w:hAnsi="Calibri" w:cs="Times New Roman"/>
      <w:sz w:val="24"/>
      <w:szCs w:val="24"/>
    </w:rPr>
  </w:style>
  <w:style w:type="paragraph" w:customStyle="1" w:styleId="headertext">
    <w:name w:val="headertext"/>
    <w:basedOn w:val="a0"/>
    <w:uiPriority w:val="99"/>
    <w:rsid w:val="0068343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14">
    <w:name w:val="Font Style14"/>
    <w:uiPriority w:val="99"/>
    <w:rsid w:val="0068343D"/>
    <w:rPr>
      <w:rFonts w:ascii="Calibri" w:hAnsi="Calibri" w:cs="Calibri"/>
      <w:sz w:val="28"/>
      <w:szCs w:val="28"/>
    </w:rPr>
  </w:style>
  <w:style w:type="paragraph" w:styleId="a6">
    <w:name w:val="Block Text"/>
    <w:basedOn w:val="a0"/>
    <w:uiPriority w:val="99"/>
    <w:semiHidden/>
    <w:rsid w:val="0068343D"/>
    <w:pPr>
      <w:spacing w:line="240" w:lineRule="auto"/>
      <w:ind w:left="57" w:right="57" w:firstLine="720"/>
    </w:pPr>
    <w:rPr>
      <w:rFonts w:ascii="Times New Roman" w:eastAsia="Times New Roman" w:hAnsi="Times New Roman" w:cs="Times New Roman"/>
      <w:lang w:eastAsia="ru-RU"/>
    </w:rPr>
  </w:style>
  <w:style w:type="paragraph" w:styleId="a7">
    <w:name w:val="No Spacing"/>
    <w:uiPriority w:val="99"/>
    <w:qFormat/>
    <w:rsid w:val="0068343D"/>
    <w:pPr>
      <w:ind w:firstLine="0"/>
      <w:jc w:val="left"/>
    </w:pPr>
    <w:rPr>
      <w:rFonts w:ascii="Calibri" w:eastAsia="Times New Roman" w:hAnsi="Calibri" w:cs="Calibri"/>
      <w:lang w:eastAsia="ru-RU"/>
    </w:rPr>
  </w:style>
  <w:style w:type="character" w:customStyle="1" w:styleId="dash041e0431044b0447043d044b0439char1">
    <w:name w:val="dash041e_0431_044b_0447_043d_044b_0439__char1"/>
    <w:uiPriority w:val="99"/>
    <w:rsid w:val="0068343D"/>
    <w:rPr>
      <w:rFonts w:ascii="Times New Roman" w:hAnsi="Times New Roman" w:cs="Times New Roman"/>
      <w:sz w:val="24"/>
      <w:szCs w:val="24"/>
      <w:u w:val="none"/>
      <w:effect w:val="none"/>
    </w:rPr>
  </w:style>
  <w:style w:type="paragraph" w:customStyle="1" w:styleId="a">
    <w:name w:val="НОМЕРА"/>
    <w:basedOn w:val="a8"/>
    <w:link w:val="a9"/>
    <w:uiPriority w:val="99"/>
    <w:rsid w:val="0068343D"/>
    <w:pPr>
      <w:numPr>
        <w:numId w:val="9"/>
      </w:numPr>
      <w:spacing w:line="240" w:lineRule="auto"/>
    </w:pPr>
    <w:rPr>
      <w:rFonts w:ascii="Arial Narrow" w:eastAsia="Times New Roman" w:hAnsi="Arial Narrow" w:cs="Times New Roman"/>
      <w:sz w:val="18"/>
      <w:szCs w:val="18"/>
    </w:rPr>
  </w:style>
  <w:style w:type="character" w:customStyle="1" w:styleId="a9">
    <w:name w:val="НОМЕРА Знак"/>
    <w:link w:val="a"/>
    <w:uiPriority w:val="99"/>
    <w:locked/>
    <w:rsid w:val="0068343D"/>
    <w:rPr>
      <w:rFonts w:ascii="Arial Narrow" w:eastAsia="Times New Roman" w:hAnsi="Arial Narrow" w:cs="Times New Roman"/>
      <w:sz w:val="18"/>
      <w:szCs w:val="18"/>
    </w:rPr>
  </w:style>
  <w:style w:type="paragraph" w:styleId="a8">
    <w:name w:val="Normal (Web)"/>
    <w:basedOn w:val="a0"/>
    <w:uiPriority w:val="99"/>
    <w:semiHidden/>
    <w:rsid w:val="0068343D"/>
    <w:rPr>
      <w:rFonts w:cs="Arial"/>
    </w:rPr>
  </w:style>
  <w:style w:type="table" w:styleId="aa">
    <w:name w:val="Table Grid"/>
    <w:basedOn w:val="a2"/>
    <w:uiPriority w:val="59"/>
    <w:rsid w:val="0068343D"/>
    <w:pPr>
      <w:ind w:firstLine="0"/>
      <w:jc w:val="left"/>
    </w:pPr>
    <w:rPr>
      <w:rFonts w:ascii="Calibri" w:eastAsia="Times New Roman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2">
    <w:name w:val="Style2"/>
    <w:basedOn w:val="a0"/>
    <w:uiPriority w:val="99"/>
    <w:rsid w:val="0068343D"/>
    <w:pPr>
      <w:widowControl w:val="0"/>
      <w:autoSpaceDE w:val="0"/>
      <w:autoSpaceDN w:val="0"/>
      <w:adjustRightInd w:val="0"/>
      <w:spacing w:line="290" w:lineRule="exact"/>
      <w:ind w:firstLine="514"/>
    </w:pPr>
    <w:rPr>
      <w:rFonts w:ascii="Times New Roman" w:eastAsia="Times New Roman" w:hAnsi="Times New Roman" w:cs="Times New Roman"/>
      <w:lang w:eastAsia="ru-RU"/>
    </w:rPr>
  </w:style>
  <w:style w:type="paragraph" w:customStyle="1" w:styleId="Style6">
    <w:name w:val="Style6"/>
    <w:basedOn w:val="a0"/>
    <w:uiPriority w:val="99"/>
    <w:rsid w:val="0068343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paragraph" w:customStyle="1" w:styleId="Style7">
    <w:name w:val="Style7"/>
    <w:basedOn w:val="a0"/>
    <w:uiPriority w:val="99"/>
    <w:rsid w:val="0068343D"/>
    <w:pPr>
      <w:widowControl w:val="0"/>
      <w:autoSpaceDE w:val="0"/>
      <w:autoSpaceDN w:val="0"/>
      <w:adjustRightInd w:val="0"/>
      <w:spacing w:line="288" w:lineRule="exact"/>
      <w:ind w:firstLine="581"/>
      <w:jc w:val="left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54">
    <w:name w:val="Font Style54"/>
    <w:uiPriority w:val="99"/>
    <w:rsid w:val="0068343D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56">
    <w:name w:val="Font Style56"/>
    <w:uiPriority w:val="99"/>
    <w:rsid w:val="0068343D"/>
    <w:rPr>
      <w:rFonts w:ascii="Times New Roman" w:hAnsi="Times New Roman" w:cs="Times New Roman"/>
      <w:sz w:val="22"/>
      <w:szCs w:val="22"/>
    </w:rPr>
  </w:style>
  <w:style w:type="character" w:styleId="ab">
    <w:name w:val="Hyperlink"/>
    <w:basedOn w:val="a1"/>
    <w:uiPriority w:val="99"/>
    <w:rsid w:val="0068343D"/>
    <w:rPr>
      <w:color w:val="0000FF"/>
      <w:u w:val="single"/>
    </w:rPr>
  </w:style>
  <w:style w:type="paragraph" w:styleId="ac">
    <w:name w:val="header"/>
    <w:basedOn w:val="a0"/>
    <w:link w:val="ad"/>
    <w:uiPriority w:val="99"/>
    <w:rsid w:val="0068343D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2"/>
      <w:szCs w:val="22"/>
    </w:rPr>
  </w:style>
  <w:style w:type="character" w:customStyle="1" w:styleId="ad">
    <w:name w:val="Верхний колонтитул Знак"/>
    <w:basedOn w:val="a1"/>
    <w:link w:val="ac"/>
    <w:uiPriority w:val="99"/>
    <w:rsid w:val="0068343D"/>
    <w:rPr>
      <w:rFonts w:ascii="Calibri" w:eastAsia="Calibri" w:hAnsi="Calibri" w:cs="Calibri"/>
    </w:rPr>
  </w:style>
  <w:style w:type="paragraph" w:styleId="ae">
    <w:name w:val="footer"/>
    <w:basedOn w:val="a0"/>
    <w:link w:val="af"/>
    <w:uiPriority w:val="99"/>
    <w:rsid w:val="0068343D"/>
    <w:pPr>
      <w:tabs>
        <w:tab w:val="center" w:pos="4677"/>
        <w:tab w:val="right" w:pos="9355"/>
      </w:tabs>
      <w:spacing w:line="240" w:lineRule="auto"/>
      <w:ind w:firstLine="0"/>
      <w:jc w:val="left"/>
    </w:pPr>
    <w:rPr>
      <w:sz w:val="22"/>
      <w:szCs w:val="22"/>
    </w:rPr>
  </w:style>
  <w:style w:type="character" w:customStyle="1" w:styleId="af">
    <w:name w:val="Нижний колонтитул Знак"/>
    <w:basedOn w:val="a1"/>
    <w:link w:val="ae"/>
    <w:uiPriority w:val="99"/>
    <w:rsid w:val="0068343D"/>
    <w:rPr>
      <w:rFonts w:ascii="Calibri" w:eastAsia="Calibri" w:hAnsi="Calibri" w:cs="Calibri"/>
    </w:rPr>
  </w:style>
  <w:style w:type="character" w:customStyle="1" w:styleId="FontStyle41">
    <w:name w:val="Font Style41"/>
    <w:uiPriority w:val="99"/>
    <w:rsid w:val="0068343D"/>
    <w:rPr>
      <w:rFonts w:ascii="Times New Roman" w:hAnsi="Times New Roman" w:cs="Times New Roman"/>
      <w:b/>
      <w:bCs/>
      <w:sz w:val="18"/>
      <w:szCs w:val="18"/>
    </w:rPr>
  </w:style>
  <w:style w:type="paragraph" w:styleId="af0">
    <w:name w:val="Plain Text"/>
    <w:basedOn w:val="a0"/>
    <w:link w:val="af1"/>
    <w:uiPriority w:val="99"/>
    <w:rsid w:val="0068343D"/>
    <w:pPr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f1">
    <w:name w:val="Текст Знак"/>
    <w:basedOn w:val="a1"/>
    <w:link w:val="af0"/>
    <w:uiPriority w:val="99"/>
    <w:rsid w:val="0068343D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FontStyle12">
    <w:name w:val="Font Style12"/>
    <w:basedOn w:val="a1"/>
    <w:uiPriority w:val="99"/>
    <w:rsid w:val="0068343D"/>
    <w:rPr>
      <w:rFonts w:ascii="Times New Roman" w:hAnsi="Times New Roman" w:cs="Times New Roman"/>
      <w:spacing w:val="-10"/>
      <w:sz w:val="22"/>
      <w:szCs w:val="22"/>
    </w:rPr>
  </w:style>
  <w:style w:type="character" w:customStyle="1" w:styleId="FontStyle11">
    <w:name w:val="Font Style11"/>
    <w:basedOn w:val="a1"/>
    <w:uiPriority w:val="99"/>
    <w:rsid w:val="0068343D"/>
    <w:rPr>
      <w:rFonts w:ascii="Times New Roman" w:hAnsi="Times New Roman" w:cs="Times New Roman"/>
      <w:sz w:val="18"/>
      <w:szCs w:val="18"/>
    </w:rPr>
  </w:style>
  <w:style w:type="paragraph" w:styleId="af2">
    <w:name w:val="Document Map"/>
    <w:basedOn w:val="a0"/>
    <w:link w:val="af3"/>
    <w:uiPriority w:val="99"/>
    <w:semiHidden/>
    <w:rsid w:val="0068343D"/>
    <w:pPr>
      <w:spacing w:line="240" w:lineRule="auto"/>
      <w:ind w:firstLine="0"/>
      <w:jc w:val="left"/>
    </w:pPr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1"/>
    <w:link w:val="af2"/>
    <w:uiPriority w:val="99"/>
    <w:semiHidden/>
    <w:rsid w:val="0068343D"/>
    <w:rPr>
      <w:rFonts w:ascii="Tahoma" w:eastAsia="Calibri" w:hAnsi="Tahoma" w:cs="Tahoma"/>
      <w:sz w:val="16"/>
      <w:szCs w:val="16"/>
    </w:rPr>
  </w:style>
  <w:style w:type="character" w:customStyle="1" w:styleId="11">
    <w:name w:val="Заголовок №1"/>
    <w:basedOn w:val="a1"/>
    <w:uiPriority w:val="99"/>
    <w:rsid w:val="0068343D"/>
    <w:rPr>
      <w:rFonts w:ascii="Times New Roman" w:hAnsi="Times New Roman" w:cs="Times New Roman"/>
      <w:b/>
      <w:bCs/>
      <w:color w:val="000000"/>
      <w:spacing w:val="0"/>
      <w:w w:val="100"/>
      <w:position w:val="0"/>
      <w:sz w:val="40"/>
      <w:szCs w:val="40"/>
      <w:u w:val="none"/>
      <w:effect w:val="none"/>
      <w:lang w:val="ru-RU"/>
    </w:rPr>
  </w:style>
  <w:style w:type="character" w:customStyle="1" w:styleId="FontStyle15">
    <w:name w:val="Font Style15"/>
    <w:basedOn w:val="a1"/>
    <w:uiPriority w:val="99"/>
    <w:rsid w:val="0068343D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13">
    <w:name w:val="Font Style13"/>
    <w:basedOn w:val="a1"/>
    <w:uiPriority w:val="99"/>
    <w:rsid w:val="0068343D"/>
    <w:rPr>
      <w:rFonts w:ascii="Arial" w:hAnsi="Arial" w:cs="Arial"/>
      <w:sz w:val="20"/>
      <w:szCs w:val="20"/>
    </w:rPr>
  </w:style>
  <w:style w:type="paragraph" w:styleId="af4">
    <w:name w:val="Balloon Text"/>
    <w:basedOn w:val="a0"/>
    <w:link w:val="af5"/>
    <w:uiPriority w:val="99"/>
    <w:semiHidden/>
    <w:rsid w:val="0068343D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uiPriority w:val="99"/>
    <w:semiHidden/>
    <w:rsid w:val="0068343D"/>
    <w:rPr>
      <w:rFonts w:ascii="Tahoma" w:eastAsia="Calibri" w:hAnsi="Tahoma" w:cs="Tahoma"/>
      <w:sz w:val="16"/>
      <w:szCs w:val="16"/>
    </w:rPr>
  </w:style>
  <w:style w:type="paragraph" w:customStyle="1" w:styleId="Style37">
    <w:name w:val="Style37"/>
    <w:basedOn w:val="a0"/>
    <w:uiPriority w:val="99"/>
    <w:rsid w:val="0068343D"/>
    <w:pPr>
      <w:widowControl w:val="0"/>
      <w:autoSpaceDE w:val="0"/>
      <w:autoSpaceDN w:val="0"/>
      <w:adjustRightInd w:val="0"/>
      <w:spacing w:line="230" w:lineRule="exact"/>
      <w:ind w:firstLine="0"/>
      <w:jc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Style41">
    <w:name w:val="Style41"/>
    <w:basedOn w:val="a0"/>
    <w:uiPriority w:val="99"/>
    <w:rsid w:val="0068343D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character" w:customStyle="1" w:styleId="FontStyle60">
    <w:name w:val="Font Style60"/>
    <w:uiPriority w:val="99"/>
    <w:rsid w:val="0068343D"/>
    <w:rPr>
      <w:rFonts w:ascii="Times New Roman" w:hAnsi="Times New Roman" w:cs="Times New Roman"/>
      <w:sz w:val="18"/>
      <w:szCs w:val="18"/>
    </w:rPr>
  </w:style>
  <w:style w:type="character" w:customStyle="1" w:styleId="FontStyle61">
    <w:name w:val="Font Style61"/>
    <w:uiPriority w:val="99"/>
    <w:rsid w:val="0068343D"/>
    <w:rPr>
      <w:rFonts w:ascii="Times New Roman" w:hAnsi="Times New Roman" w:cs="Times New Roman"/>
      <w:i/>
      <w:iCs/>
      <w:sz w:val="18"/>
      <w:szCs w:val="18"/>
    </w:rPr>
  </w:style>
  <w:style w:type="paragraph" w:customStyle="1" w:styleId="c4">
    <w:name w:val="c4"/>
    <w:basedOn w:val="a0"/>
    <w:rsid w:val="0068343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character" w:customStyle="1" w:styleId="c1">
    <w:name w:val="c1"/>
    <w:basedOn w:val="a1"/>
    <w:rsid w:val="0068343D"/>
  </w:style>
  <w:style w:type="paragraph" w:customStyle="1" w:styleId="c3">
    <w:name w:val="c3"/>
    <w:basedOn w:val="a0"/>
    <w:rsid w:val="0068343D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lang w:eastAsia="ru-RU"/>
    </w:rPr>
  </w:style>
  <w:style w:type="character" w:customStyle="1" w:styleId="c7">
    <w:name w:val="c7"/>
    <w:basedOn w:val="a1"/>
    <w:rsid w:val="0068343D"/>
  </w:style>
  <w:style w:type="character" w:styleId="af6">
    <w:name w:val="Placeholder Text"/>
    <w:basedOn w:val="a1"/>
    <w:uiPriority w:val="99"/>
    <w:semiHidden/>
    <w:rsid w:val="0068343D"/>
    <w:rPr>
      <w:color w:val="808080"/>
    </w:rPr>
  </w:style>
  <w:style w:type="character" w:customStyle="1" w:styleId="c9">
    <w:name w:val="c9"/>
    <w:basedOn w:val="a1"/>
    <w:rsid w:val="0068343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603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8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1117</Words>
  <Characters>6368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2019-09-03T20:42:00Z</dcterms:created>
  <dcterms:modified xsi:type="dcterms:W3CDTF">2019-09-15T18:22:00Z</dcterms:modified>
</cp:coreProperties>
</file>